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2C" w:rsidRDefault="00BD232C"/>
    <w:p w:rsidR="00DA45E0" w:rsidRDefault="00DA45E0"/>
    <w:p w:rsidR="00DA45E0" w:rsidRDefault="00DA45E0"/>
    <w:p w:rsidR="00DA45E0" w:rsidRDefault="00DA45E0"/>
    <w:p w:rsidR="00DA45E0" w:rsidRDefault="00DA45E0"/>
    <w:p w:rsidR="00DA45E0" w:rsidRDefault="00DA45E0"/>
    <w:p w:rsidR="00DA45E0" w:rsidRDefault="00DA45E0"/>
    <w:p w:rsidR="00DA45E0" w:rsidRDefault="00DA45E0" w:rsidP="007A21BF">
      <w:pPr>
        <w:pStyle w:val="Title"/>
      </w:pPr>
      <w:r w:rsidRPr="00DA45E0">
        <w:t xml:space="preserve">Gold Quest Software </w:t>
      </w:r>
      <w:r w:rsidR="0026051F">
        <w:t>User Guide</w:t>
      </w:r>
    </w:p>
    <w:p w:rsidR="00DA45E0" w:rsidRPr="00DA45E0" w:rsidRDefault="00DA45E0" w:rsidP="00DA45E0">
      <w:pPr>
        <w:jc w:val="center"/>
        <w:rPr>
          <w:rFonts w:ascii="Times New Roman" w:hAnsi="Times New Roman" w:cs="Times New Roman"/>
          <w:sz w:val="20"/>
          <w:szCs w:val="20"/>
        </w:rPr>
      </w:pPr>
      <w:r w:rsidRPr="00DA45E0">
        <w:rPr>
          <w:rFonts w:ascii="Times New Roman" w:hAnsi="Times New Roman" w:cs="Times New Roman"/>
          <w:sz w:val="20"/>
          <w:szCs w:val="20"/>
        </w:rPr>
        <w:t>By</w:t>
      </w:r>
    </w:p>
    <w:p w:rsidR="00DA45E0" w:rsidRPr="00DA45E0" w:rsidRDefault="00DA45E0" w:rsidP="00DA45E0">
      <w:pPr>
        <w:jc w:val="center"/>
        <w:rPr>
          <w:rFonts w:ascii="Times New Roman" w:hAnsi="Times New Roman" w:cs="Times New Roman"/>
          <w:sz w:val="20"/>
          <w:szCs w:val="20"/>
        </w:rPr>
      </w:pPr>
      <w:r w:rsidRPr="00DA45E0">
        <w:rPr>
          <w:rFonts w:ascii="Times New Roman" w:hAnsi="Times New Roman" w:cs="Times New Roman"/>
          <w:sz w:val="20"/>
          <w:szCs w:val="20"/>
        </w:rPr>
        <w:t>Christopher McGrath</w:t>
      </w:r>
    </w:p>
    <w:p w:rsidR="00DA45E0" w:rsidRDefault="00364F42" w:rsidP="00DA45E0">
      <w:pPr>
        <w:jc w:val="center"/>
        <w:rPr>
          <w:rFonts w:ascii="Times New Roman" w:hAnsi="Times New Roman" w:cs="Times New Roman"/>
          <w:sz w:val="20"/>
          <w:szCs w:val="20"/>
        </w:rPr>
      </w:pPr>
      <w:hyperlink r:id="rId8" w:history="1">
        <w:r w:rsidR="00DA45E0" w:rsidRPr="002E2819">
          <w:rPr>
            <w:rStyle w:val="Hyperlink"/>
            <w:rFonts w:ascii="Times New Roman" w:hAnsi="Times New Roman" w:cs="Times New Roman"/>
            <w:sz w:val="20"/>
            <w:szCs w:val="20"/>
          </w:rPr>
          <w:t>Mcgrath_ch@hotmail.com</w:t>
        </w:r>
      </w:hyperlink>
    </w:p>
    <w:p w:rsidR="00DA45E0" w:rsidRDefault="00B2227A" w:rsidP="00DA45E0">
      <w:pPr>
        <w:jc w:val="center"/>
        <w:rPr>
          <w:rFonts w:ascii="Times New Roman" w:hAnsi="Times New Roman" w:cs="Times New Roman"/>
          <w:sz w:val="20"/>
          <w:szCs w:val="20"/>
        </w:rPr>
      </w:pPr>
      <w:r>
        <w:rPr>
          <w:rFonts w:ascii="Times New Roman" w:hAnsi="Times New Roman" w:cs="Times New Roman"/>
          <w:sz w:val="20"/>
          <w:szCs w:val="20"/>
        </w:rPr>
        <w:t>May 20, 2014</w:t>
      </w: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26051F" w:rsidRDefault="0026051F" w:rsidP="00DA45E0">
      <w:pPr>
        <w:jc w:val="center"/>
        <w:rPr>
          <w:rFonts w:ascii="Times New Roman" w:hAnsi="Times New Roman" w:cs="Times New Roman"/>
          <w:sz w:val="20"/>
          <w:szCs w:val="20"/>
        </w:rPr>
      </w:pPr>
    </w:p>
    <w:p w:rsidR="00DA45E0" w:rsidRDefault="00DA45E0" w:rsidP="00DA45E0">
      <w:pPr>
        <w:jc w:val="center"/>
        <w:rPr>
          <w:rFonts w:ascii="Times New Roman" w:hAnsi="Times New Roman" w:cs="Times New Roman"/>
          <w:sz w:val="20"/>
          <w:szCs w:val="20"/>
        </w:rPr>
      </w:pPr>
    </w:p>
    <w:p w:rsidR="00DA57FB" w:rsidRDefault="00DA57FB" w:rsidP="00727BB0">
      <w:pPr>
        <w:pStyle w:val="Level3"/>
        <w:rPr>
          <w:webHidden/>
        </w:rPr>
      </w:pPr>
    </w:p>
    <w:sdt>
      <w:sdtPr>
        <w:rPr>
          <w:rFonts w:asciiTheme="minorHAnsi" w:eastAsiaTheme="minorHAnsi" w:hAnsiTheme="minorHAnsi" w:cstheme="minorBidi"/>
          <w:b w:val="0"/>
          <w:bCs w:val="0"/>
          <w:color w:val="auto"/>
          <w:sz w:val="22"/>
          <w:szCs w:val="22"/>
        </w:rPr>
        <w:id w:val="13903636"/>
        <w:docPartObj>
          <w:docPartGallery w:val="Table of Contents"/>
          <w:docPartUnique/>
        </w:docPartObj>
      </w:sdtPr>
      <w:sdtContent>
        <w:p w:rsidR="008212A3" w:rsidRDefault="008212A3">
          <w:pPr>
            <w:pStyle w:val="TOCHeading"/>
          </w:pPr>
          <w:r>
            <w:t>Table of Contents</w:t>
          </w:r>
        </w:p>
        <w:p w:rsidR="008212A3" w:rsidRDefault="00364F42">
          <w:pPr>
            <w:pStyle w:val="TOC1"/>
            <w:tabs>
              <w:tab w:val="right" w:leader="dot" w:pos="9350"/>
            </w:tabs>
            <w:rPr>
              <w:rFonts w:eastAsiaTheme="minorEastAsia"/>
              <w:noProof/>
            </w:rPr>
          </w:pPr>
          <w:r>
            <w:fldChar w:fldCharType="begin"/>
          </w:r>
          <w:r w:rsidR="008212A3">
            <w:instrText xml:space="preserve"> TOC \o "1-3" \h \z \u </w:instrText>
          </w:r>
          <w:r>
            <w:fldChar w:fldCharType="separate"/>
          </w:r>
          <w:hyperlink w:anchor="_Toc389209634" w:history="1">
            <w:r w:rsidR="008212A3" w:rsidRPr="00CC5FEB">
              <w:rPr>
                <w:rStyle w:val="Hyperlink"/>
                <w:noProof/>
              </w:rPr>
              <w:t>Introduction</w:t>
            </w:r>
            <w:r w:rsidR="008212A3">
              <w:rPr>
                <w:noProof/>
                <w:webHidden/>
              </w:rPr>
              <w:tab/>
            </w:r>
            <w:r w:rsidR="00B430B4">
              <w:rPr>
                <w:noProof/>
                <w:webHidden/>
              </w:rPr>
              <w:t>4</w:t>
            </w:r>
          </w:hyperlink>
        </w:p>
        <w:p w:rsidR="008212A3" w:rsidRDefault="00364F42">
          <w:pPr>
            <w:pStyle w:val="TOC1"/>
            <w:tabs>
              <w:tab w:val="right" w:leader="dot" w:pos="9350"/>
            </w:tabs>
            <w:rPr>
              <w:rFonts w:eastAsiaTheme="minorEastAsia"/>
              <w:noProof/>
            </w:rPr>
          </w:pPr>
          <w:hyperlink w:anchor="_Toc389209635" w:history="1">
            <w:r w:rsidR="008212A3" w:rsidRPr="00CC5FEB">
              <w:rPr>
                <w:rStyle w:val="Hyperlink"/>
                <w:noProof/>
              </w:rPr>
              <w:t>Super Admin</w:t>
            </w:r>
            <w:r w:rsidR="008212A3">
              <w:rPr>
                <w:noProof/>
                <w:webHidden/>
              </w:rPr>
              <w:tab/>
            </w:r>
            <w:r w:rsidR="00B430B4">
              <w:rPr>
                <w:noProof/>
                <w:webHidden/>
              </w:rPr>
              <w:t>5</w:t>
            </w:r>
          </w:hyperlink>
        </w:p>
        <w:p w:rsidR="008212A3" w:rsidRDefault="00364F42">
          <w:pPr>
            <w:pStyle w:val="TOC2"/>
            <w:tabs>
              <w:tab w:val="right" w:leader="dot" w:pos="9350"/>
            </w:tabs>
            <w:rPr>
              <w:rFonts w:eastAsiaTheme="minorEastAsia"/>
              <w:noProof/>
            </w:rPr>
          </w:pPr>
          <w:hyperlink w:anchor="_Toc389209636" w:history="1">
            <w:r w:rsidR="008212A3" w:rsidRPr="00CC5FEB">
              <w:rPr>
                <w:rStyle w:val="Hyperlink"/>
                <w:noProof/>
              </w:rPr>
              <w:t>Section 2.1: Super Admin Credentials</w:t>
            </w:r>
            <w:r w:rsidR="008212A3">
              <w:rPr>
                <w:noProof/>
                <w:webHidden/>
              </w:rPr>
              <w:tab/>
            </w:r>
            <w:r w:rsidR="00B430B4">
              <w:rPr>
                <w:noProof/>
                <w:webHidden/>
              </w:rPr>
              <w:t>5</w:t>
            </w:r>
          </w:hyperlink>
        </w:p>
        <w:p w:rsidR="008212A3" w:rsidRDefault="00364F42">
          <w:pPr>
            <w:pStyle w:val="TOC2"/>
            <w:tabs>
              <w:tab w:val="right" w:leader="dot" w:pos="9350"/>
            </w:tabs>
            <w:rPr>
              <w:rFonts w:eastAsiaTheme="minorEastAsia"/>
              <w:noProof/>
            </w:rPr>
          </w:pPr>
          <w:hyperlink w:anchor="_Toc389209637" w:history="1">
            <w:r w:rsidR="008212A3" w:rsidRPr="00CC5FEB">
              <w:rPr>
                <w:rStyle w:val="Hyperlink"/>
                <w:noProof/>
              </w:rPr>
              <w:t>Section 2.2: Super Admin Capabilities</w:t>
            </w:r>
            <w:r w:rsidR="008212A3">
              <w:rPr>
                <w:noProof/>
                <w:webHidden/>
              </w:rPr>
              <w:tab/>
            </w:r>
            <w:r w:rsidR="00B430B4">
              <w:rPr>
                <w:noProof/>
                <w:webHidden/>
              </w:rPr>
              <w:t>5</w:t>
            </w:r>
          </w:hyperlink>
        </w:p>
        <w:p w:rsidR="008212A3" w:rsidRDefault="00364F42">
          <w:pPr>
            <w:pStyle w:val="TOC3"/>
            <w:tabs>
              <w:tab w:val="right" w:leader="dot" w:pos="9350"/>
            </w:tabs>
            <w:rPr>
              <w:rFonts w:eastAsiaTheme="minorEastAsia"/>
              <w:noProof/>
            </w:rPr>
          </w:pPr>
          <w:hyperlink w:anchor="_Toc389209638" w:history="1">
            <w:r w:rsidR="008212A3" w:rsidRPr="00CC5FEB">
              <w:rPr>
                <w:rStyle w:val="Hyperlink"/>
                <w:noProof/>
              </w:rPr>
              <w:t>Subsection 2.2.A: Dashboard Tab</w:t>
            </w:r>
            <w:r w:rsidR="008212A3">
              <w:rPr>
                <w:noProof/>
                <w:webHidden/>
              </w:rPr>
              <w:tab/>
            </w:r>
            <w:r w:rsidR="00B430B4">
              <w:rPr>
                <w:noProof/>
                <w:webHidden/>
              </w:rPr>
              <w:t>5</w:t>
            </w:r>
          </w:hyperlink>
        </w:p>
        <w:p w:rsidR="008212A3" w:rsidRDefault="00364F42">
          <w:pPr>
            <w:pStyle w:val="TOC3"/>
            <w:tabs>
              <w:tab w:val="right" w:leader="dot" w:pos="9350"/>
            </w:tabs>
            <w:rPr>
              <w:rFonts w:eastAsiaTheme="minorEastAsia"/>
              <w:noProof/>
            </w:rPr>
          </w:pPr>
          <w:hyperlink w:anchor="_Toc389209639" w:history="1">
            <w:r w:rsidR="008212A3" w:rsidRPr="00CC5FEB">
              <w:rPr>
                <w:rStyle w:val="Hyperlink"/>
                <w:noProof/>
              </w:rPr>
              <w:t>Subsection 2.2.B: Customers Tab</w:t>
            </w:r>
            <w:r w:rsidR="008212A3">
              <w:rPr>
                <w:noProof/>
                <w:webHidden/>
              </w:rPr>
              <w:tab/>
            </w:r>
            <w:r>
              <w:rPr>
                <w:noProof/>
                <w:webHidden/>
              </w:rPr>
              <w:fldChar w:fldCharType="begin"/>
            </w:r>
            <w:r w:rsidR="008212A3">
              <w:rPr>
                <w:noProof/>
                <w:webHidden/>
              </w:rPr>
              <w:instrText xml:space="preserve"> PAGEREF _Toc389209639 \h </w:instrText>
            </w:r>
            <w:r>
              <w:rPr>
                <w:noProof/>
                <w:webHidden/>
              </w:rPr>
            </w:r>
            <w:r>
              <w:rPr>
                <w:noProof/>
                <w:webHidden/>
              </w:rPr>
              <w:fldChar w:fldCharType="separate"/>
            </w:r>
            <w:r w:rsidR="008212A3">
              <w:rPr>
                <w:noProof/>
                <w:webHidden/>
              </w:rPr>
              <w:t>5</w:t>
            </w:r>
            <w:r>
              <w:rPr>
                <w:noProof/>
                <w:webHidden/>
              </w:rPr>
              <w:fldChar w:fldCharType="end"/>
            </w:r>
          </w:hyperlink>
        </w:p>
        <w:p w:rsidR="008212A3" w:rsidRDefault="00364F42">
          <w:pPr>
            <w:pStyle w:val="TOC3"/>
            <w:tabs>
              <w:tab w:val="right" w:leader="dot" w:pos="9350"/>
            </w:tabs>
            <w:rPr>
              <w:rFonts w:eastAsiaTheme="minorEastAsia"/>
              <w:noProof/>
            </w:rPr>
          </w:pPr>
          <w:hyperlink w:anchor="_Toc389209640" w:history="1">
            <w:r w:rsidR="008212A3" w:rsidRPr="00CC5FEB">
              <w:rPr>
                <w:rStyle w:val="Hyperlink"/>
                <w:noProof/>
              </w:rPr>
              <w:t>Subsection 2.2.C: Reports Tab</w:t>
            </w:r>
            <w:r w:rsidR="008212A3">
              <w:rPr>
                <w:noProof/>
                <w:webHidden/>
              </w:rPr>
              <w:tab/>
            </w:r>
            <w:r w:rsidR="00B430B4">
              <w:rPr>
                <w:noProof/>
                <w:webHidden/>
              </w:rPr>
              <w:t>7</w:t>
            </w:r>
          </w:hyperlink>
        </w:p>
        <w:p w:rsidR="008212A3" w:rsidRDefault="00364F42">
          <w:pPr>
            <w:pStyle w:val="TOC3"/>
            <w:tabs>
              <w:tab w:val="right" w:leader="dot" w:pos="9350"/>
            </w:tabs>
            <w:rPr>
              <w:rFonts w:eastAsiaTheme="minorEastAsia"/>
              <w:noProof/>
            </w:rPr>
          </w:pPr>
          <w:hyperlink w:anchor="_Toc389209641" w:history="1">
            <w:r w:rsidR="008212A3" w:rsidRPr="00CC5FEB">
              <w:rPr>
                <w:rStyle w:val="Hyperlink"/>
                <w:noProof/>
              </w:rPr>
              <w:t>Subsection 2.2.D: Admin Tab</w:t>
            </w:r>
            <w:r w:rsidR="008212A3">
              <w:rPr>
                <w:noProof/>
                <w:webHidden/>
              </w:rPr>
              <w:tab/>
            </w:r>
            <w:r w:rsidR="00B430B4">
              <w:rPr>
                <w:noProof/>
                <w:webHidden/>
              </w:rPr>
              <w:t>8</w:t>
            </w:r>
          </w:hyperlink>
        </w:p>
        <w:p w:rsidR="008212A3" w:rsidRDefault="00364F42">
          <w:pPr>
            <w:pStyle w:val="TOC3"/>
            <w:tabs>
              <w:tab w:val="right" w:leader="dot" w:pos="9350"/>
            </w:tabs>
            <w:rPr>
              <w:rFonts w:eastAsiaTheme="minorEastAsia"/>
              <w:noProof/>
            </w:rPr>
          </w:pPr>
          <w:hyperlink w:anchor="_Toc389209642" w:history="1">
            <w:r w:rsidR="008212A3" w:rsidRPr="00CC5FEB">
              <w:rPr>
                <w:rStyle w:val="Hyperlink"/>
                <w:noProof/>
              </w:rPr>
              <w:t>Subsection 2.2.E: Super Admin Control All Other Users</w:t>
            </w:r>
            <w:r w:rsidR="008212A3">
              <w:rPr>
                <w:noProof/>
                <w:webHidden/>
              </w:rPr>
              <w:tab/>
            </w:r>
            <w:r w:rsidR="00B430B4">
              <w:rPr>
                <w:noProof/>
                <w:webHidden/>
              </w:rPr>
              <w:t>8</w:t>
            </w:r>
          </w:hyperlink>
        </w:p>
        <w:p w:rsidR="008212A3" w:rsidRDefault="00364F42">
          <w:pPr>
            <w:pStyle w:val="TOC3"/>
            <w:tabs>
              <w:tab w:val="right" w:leader="dot" w:pos="9350"/>
            </w:tabs>
            <w:rPr>
              <w:rFonts w:eastAsiaTheme="minorEastAsia"/>
              <w:noProof/>
            </w:rPr>
          </w:pPr>
          <w:hyperlink w:anchor="_Toc389209643" w:history="1">
            <w:r w:rsidR="008212A3" w:rsidRPr="00CC5FEB">
              <w:rPr>
                <w:rStyle w:val="Hyperlink"/>
                <w:noProof/>
              </w:rPr>
              <w:t>Subsection 2.2.E.1:  Creating a New Employee</w:t>
            </w:r>
            <w:r w:rsidR="008212A3">
              <w:rPr>
                <w:noProof/>
                <w:webHidden/>
              </w:rPr>
              <w:tab/>
            </w:r>
          </w:hyperlink>
          <w:r w:rsidR="00C45819">
            <w:rPr>
              <w:noProof/>
            </w:rPr>
            <w:t>9</w:t>
          </w:r>
        </w:p>
        <w:p w:rsidR="008212A3" w:rsidRDefault="00364F42">
          <w:pPr>
            <w:pStyle w:val="TOC3"/>
            <w:tabs>
              <w:tab w:val="right" w:leader="dot" w:pos="9350"/>
            </w:tabs>
            <w:rPr>
              <w:rFonts w:eastAsiaTheme="minorEastAsia"/>
              <w:noProof/>
            </w:rPr>
          </w:pPr>
          <w:hyperlink w:anchor="_Toc389209644" w:history="1">
            <w:r w:rsidR="008212A3" w:rsidRPr="00CC5FEB">
              <w:rPr>
                <w:rStyle w:val="Hyperlink"/>
                <w:noProof/>
              </w:rPr>
              <w:t>Subsection 2.2.E.2:  Editing Employees</w:t>
            </w:r>
            <w:r w:rsidR="008212A3">
              <w:rPr>
                <w:noProof/>
                <w:webHidden/>
              </w:rPr>
              <w:tab/>
            </w:r>
            <w:r>
              <w:rPr>
                <w:noProof/>
                <w:webHidden/>
              </w:rPr>
              <w:fldChar w:fldCharType="begin"/>
            </w:r>
            <w:r w:rsidR="008212A3">
              <w:rPr>
                <w:noProof/>
                <w:webHidden/>
              </w:rPr>
              <w:instrText xml:space="preserve"> PAGEREF _Toc389209644 \h </w:instrText>
            </w:r>
            <w:r>
              <w:rPr>
                <w:noProof/>
                <w:webHidden/>
              </w:rPr>
            </w:r>
            <w:r>
              <w:rPr>
                <w:noProof/>
                <w:webHidden/>
              </w:rPr>
              <w:fldChar w:fldCharType="separate"/>
            </w:r>
            <w:r w:rsidR="008212A3">
              <w:rPr>
                <w:noProof/>
                <w:webHidden/>
              </w:rPr>
              <w:t>1</w:t>
            </w:r>
            <w:r>
              <w:rPr>
                <w:noProof/>
                <w:webHidden/>
              </w:rPr>
              <w:fldChar w:fldCharType="end"/>
            </w:r>
          </w:hyperlink>
          <w:r w:rsidR="003F014D">
            <w:rPr>
              <w:noProof/>
            </w:rPr>
            <w:t>1</w:t>
          </w:r>
        </w:p>
        <w:p w:rsidR="008212A3" w:rsidRDefault="00364F42">
          <w:pPr>
            <w:pStyle w:val="TOC3"/>
            <w:tabs>
              <w:tab w:val="right" w:leader="dot" w:pos="9350"/>
            </w:tabs>
            <w:rPr>
              <w:rFonts w:eastAsiaTheme="minorEastAsia"/>
              <w:noProof/>
            </w:rPr>
          </w:pPr>
          <w:hyperlink w:anchor="_Toc389209645" w:history="1">
            <w:r w:rsidR="008212A3" w:rsidRPr="00CC5FEB">
              <w:rPr>
                <w:rStyle w:val="Hyperlink"/>
                <w:noProof/>
              </w:rPr>
              <w:t>Subsection 2.2.E.3:  Creating or Editing Corporations</w:t>
            </w:r>
            <w:r w:rsidR="008212A3">
              <w:rPr>
                <w:noProof/>
                <w:webHidden/>
              </w:rPr>
              <w:tab/>
            </w:r>
            <w:r>
              <w:rPr>
                <w:noProof/>
                <w:webHidden/>
              </w:rPr>
              <w:fldChar w:fldCharType="begin"/>
            </w:r>
            <w:r w:rsidR="008212A3">
              <w:rPr>
                <w:noProof/>
                <w:webHidden/>
              </w:rPr>
              <w:instrText xml:space="preserve"> PAGEREF _Toc389209645 \h </w:instrText>
            </w:r>
            <w:r>
              <w:rPr>
                <w:noProof/>
                <w:webHidden/>
              </w:rPr>
            </w:r>
            <w:r>
              <w:rPr>
                <w:noProof/>
                <w:webHidden/>
              </w:rPr>
              <w:fldChar w:fldCharType="separate"/>
            </w:r>
            <w:r w:rsidR="008212A3">
              <w:rPr>
                <w:noProof/>
                <w:webHidden/>
              </w:rPr>
              <w:t>1</w:t>
            </w:r>
            <w:r>
              <w:rPr>
                <w:noProof/>
                <w:webHidden/>
              </w:rPr>
              <w:fldChar w:fldCharType="end"/>
            </w:r>
          </w:hyperlink>
          <w:r w:rsidR="003F014D">
            <w:rPr>
              <w:noProof/>
            </w:rPr>
            <w:t>3</w:t>
          </w:r>
        </w:p>
        <w:p w:rsidR="008212A3" w:rsidRDefault="00364F42">
          <w:pPr>
            <w:pStyle w:val="TOC3"/>
            <w:tabs>
              <w:tab w:val="right" w:leader="dot" w:pos="9350"/>
            </w:tabs>
            <w:rPr>
              <w:rFonts w:eastAsiaTheme="minorEastAsia"/>
              <w:noProof/>
            </w:rPr>
          </w:pPr>
          <w:hyperlink w:anchor="_Toc389209646" w:history="1">
            <w:r w:rsidR="008212A3" w:rsidRPr="00CC5FEB">
              <w:rPr>
                <w:rStyle w:val="Hyperlink"/>
                <w:noProof/>
              </w:rPr>
              <w:t>Subsection 2.2.E.4:  Creating or Editing Stores</w:t>
            </w:r>
            <w:r w:rsidR="008212A3">
              <w:rPr>
                <w:noProof/>
                <w:webHidden/>
              </w:rPr>
              <w:tab/>
            </w:r>
            <w:r>
              <w:rPr>
                <w:noProof/>
                <w:webHidden/>
              </w:rPr>
              <w:fldChar w:fldCharType="begin"/>
            </w:r>
            <w:r w:rsidR="008212A3">
              <w:rPr>
                <w:noProof/>
                <w:webHidden/>
              </w:rPr>
              <w:instrText xml:space="preserve"> PAGEREF _Toc389209646 \h </w:instrText>
            </w:r>
            <w:r>
              <w:rPr>
                <w:noProof/>
                <w:webHidden/>
              </w:rPr>
            </w:r>
            <w:r>
              <w:rPr>
                <w:noProof/>
                <w:webHidden/>
              </w:rPr>
              <w:fldChar w:fldCharType="separate"/>
            </w:r>
            <w:r w:rsidR="008212A3">
              <w:rPr>
                <w:noProof/>
                <w:webHidden/>
              </w:rPr>
              <w:t>1</w:t>
            </w:r>
            <w:r>
              <w:rPr>
                <w:noProof/>
                <w:webHidden/>
              </w:rPr>
              <w:fldChar w:fldCharType="end"/>
            </w:r>
          </w:hyperlink>
          <w:r w:rsidR="003F014D">
            <w:rPr>
              <w:noProof/>
            </w:rPr>
            <w:t>5</w:t>
          </w:r>
        </w:p>
        <w:p w:rsidR="008212A3" w:rsidRDefault="00364F42">
          <w:pPr>
            <w:pStyle w:val="TOC3"/>
            <w:tabs>
              <w:tab w:val="right" w:leader="dot" w:pos="9350"/>
            </w:tabs>
            <w:rPr>
              <w:rFonts w:eastAsiaTheme="minorEastAsia"/>
              <w:noProof/>
            </w:rPr>
          </w:pPr>
          <w:hyperlink w:anchor="_Toc389209647" w:history="1">
            <w:r w:rsidR="008212A3" w:rsidRPr="00CC5FEB">
              <w:rPr>
                <w:rStyle w:val="Hyperlink"/>
                <w:noProof/>
              </w:rPr>
              <w:t>Subsection 2.2.E.5:  Creating or Editing Regions</w:t>
            </w:r>
            <w:r w:rsidR="008212A3">
              <w:rPr>
                <w:noProof/>
                <w:webHidden/>
              </w:rPr>
              <w:tab/>
            </w:r>
            <w:r>
              <w:rPr>
                <w:noProof/>
                <w:webHidden/>
              </w:rPr>
              <w:fldChar w:fldCharType="begin"/>
            </w:r>
            <w:r w:rsidR="008212A3">
              <w:rPr>
                <w:noProof/>
                <w:webHidden/>
              </w:rPr>
              <w:instrText xml:space="preserve"> PAGEREF _Toc389209647 \h </w:instrText>
            </w:r>
            <w:r>
              <w:rPr>
                <w:noProof/>
                <w:webHidden/>
              </w:rPr>
            </w:r>
            <w:r>
              <w:rPr>
                <w:noProof/>
                <w:webHidden/>
              </w:rPr>
              <w:fldChar w:fldCharType="separate"/>
            </w:r>
            <w:r w:rsidR="008212A3">
              <w:rPr>
                <w:noProof/>
                <w:webHidden/>
              </w:rPr>
              <w:t>1</w:t>
            </w:r>
            <w:r>
              <w:rPr>
                <w:noProof/>
                <w:webHidden/>
              </w:rPr>
              <w:fldChar w:fldCharType="end"/>
            </w:r>
          </w:hyperlink>
          <w:r w:rsidR="003F014D">
            <w:rPr>
              <w:noProof/>
            </w:rPr>
            <w:t>8</w:t>
          </w:r>
        </w:p>
        <w:p w:rsidR="008212A3" w:rsidRDefault="00364F42">
          <w:pPr>
            <w:pStyle w:val="TOC3"/>
            <w:tabs>
              <w:tab w:val="right" w:leader="dot" w:pos="9350"/>
            </w:tabs>
            <w:rPr>
              <w:rFonts w:eastAsiaTheme="minorEastAsia"/>
              <w:noProof/>
            </w:rPr>
          </w:pPr>
          <w:hyperlink w:anchor="_Toc389209648" w:history="1">
            <w:r w:rsidR="008212A3" w:rsidRPr="00CC5FEB">
              <w:rPr>
                <w:rStyle w:val="Hyperlink"/>
                <w:noProof/>
              </w:rPr>
              <w:t>Subsection 2.2.E.6:  Creating or Editing Referral Sources</w:t>
            </w:r>
            <w:r w:rsidR="008212A3">
              <w:rPr>
                <w:noProof/>
                <w:webHidden/>
              </w:rPr>
              <w:tab/>
            </w:r>
            <w:r>
              <w:rPr>
                <w:noProof/>
                <w:webHidden/>
              </w:rPr>
              <w:fldChar w:fldCharType="begin"/>
            </w:r>
            <w:r w:rsidR="008212A3">
              <w:rPr>
                <w:noProof/>
                <w:webHidden/>
              </w:rPr>
              <w:instrText xml:space="preserve"> PAGEREF _Toc389209648 \h </w:instrText>
            </w:r>
            <w:r>
              <w:rPr>
                <w:noProof/>
                <w:webHidden/>
              </w:rPr>
            </w:r>
            <w:r>
              <w:rPr>
                <w:noProof/>
                <w:webHidden/>
              </w:rPr>
              <w:fldChar w:fldCharType="separate"/>
            </w:r>
            <w:r w:rsidR="008212A3">
              <w:rPr>
                <w:noProof/>
                <w:webHidden/>
              </w:rPr>
              <w:t>1</w:t>
            </w:r>
            <w:r>
              <w:rPr>
                <w:noProof/>
                <w:webHidden/>
              </w:rPr>
              <w:fldChar w:fldCharType="end"/>
            </w:r>
          </w:hyperlink>
          <w:r w:rsidR="003F014D">
            <w:rPr>
              <w:noProof/>
            </w:rPr>
            <w:t>9</w:t>
          </w:r>
        </w:p>
        <w:p w:rsidR="008212A3" w:rsidRDefault="00364F42">
          <w:pPr>
            <w:pStyle w:val="TOC2"/>
            <w:tabs>
              <w:tab w:val="right" w:leader="dot" w:pos="9350"/>
            </w:tabs>
            <w:rPr>
              <w:rFonts w:eastAsiaTheme="minorEastAsia"/>
              <w:noProof/>
            </w:rPr>
          </w:pPr>
          <w:hyperlink w:anchor="_Toc389209649" w:history="1">
            <w:r w:rsidR="008212A3" w:rsidRPr="00CC5FEB">
              <w:rPr>
                <w:rStyle w:val="Hyperlink"/>
                <w:noProof/>
              </w:rPr>
              <w:t>Section 2.3: Transactions Icons at Reports for Super Admin</w:t>
            </w:r>
            <w:r w:rsidR="008212A3">
              <w:rPr>
                <w:noProof/>
                <w:webHidden/>
              </w:rPr>
              <w:tab/>
            </w:r>
          </w:hyperlink>
          <w:r w:rsidR="003F014D">
            <w:rPr>
              <w:noProof/>
            </w:rPr>
            <w:t>20</w:t>
          </w:r>
        </w:p>
        <w:p w:rsidR="008212A3" w:rsidRDefault="00364F42">
          <w:pPr>
            <w:pStyle w:val="TOC3"/>
            <w:tabs>
              <w:tab w:val="right" w:leader="dot" w:pos="9350"/>
            </w:tabs>
            <w:rPr>
              <w:rFonts w:eastAsiaTheme="minorEastAsia"/>
              <w:noProof/>
            </w:rPr>
          </w:pPr>
          <w:hyperlink w:anchor="_Toc389209650" w:history="1">
            <w:r w:rsidR="008212A3" w:rsidRPr="00CC5FEB">
              <w:rPr>
                <w:rStyle w:val="Hyperlink"/>
                <w:noProof/>
              </w:rPr>
              <w:t>Subsection 2.3.A: Transactions by Store</w:t>
            </w:r>
            <w:r w:rsidR="008212A3">
              <w:rPr>
                <w:noProof/>
                <w:webHidden/>
              </w:rPr>
              <w:tab/>
            </w:r>
          </w:hyperlink>
          <w:r w:rsidR="003F014D">
            <w:rPr>
              <w:noProof/>
            </w:rPr>
            <w:t>20</w:t>
          </w:r>
        </w:p>
        <w:p w:rsidR="008212A3" w:rsidRDefault="00364F42">
          <w:pPr>
            <w:pStyle w:val="TOC3"/>
            <w:tabs>
              <w:tab w:val="right" w:leader="dot" w:pos="9350"/>
            </w:tabs>
            <w:rPr>
              <w:rFonts w:eastAsiaTheme="minorEastAsia"/>
              <w:noProof/>
            </w:rPr>
          </w:pPr>
          <w:hyperlink w:anchor="_Toc389209651" w:history="1">
            <w:r w:rsidR="008212A3" w:rsidRPr="00CC5FEB">
              <w:rPr>
                <w:rStyle w:val="Hyperlink"/>
                <w:noProof/>
              </w:rPr>
              <w:t>Subsection 2.3.B: Transactions by Employee</w:t>
            </w:r>
            <w:r w:rsidR="008212A3">
              <w:rPr>
                <w:noProof/>
                <w:webHidden/>
              </w:rPr>
              <w:tab/>
            </w:r>
            <w:r>
              <w:rPr>
                <w:noProof/>
                <w:webHidden/>
              </w:rPr>
              <w:fldChar w:fldCharType="begin"/>
            </w:r>
            <w:r w:rsidR="008212A3">
              <w:rPr>
                <w:noProof/>
                <w:webHidden/>
              </w:rPr>
              <w:instrText xml:space="preserve"> PAGEREF _Toc389209651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1</w:t>
          </w:r>
        </w:p>
        <w:p w:rsidR="008212A3" w:rsidRDefault="00364F42">
          <w:pPr>
            <w:pStyle w:val="TOC3"/>
            <w:tabs>
              <w:tab w:val="right" w:leader="dot" w:pos="9350"/>
            </w:tabs>
            <w:rPr>
              <w:rFonts w:eastAsiaTheme="minorEastAsia"/>
              <w:noProof/>
            </w:rPr>
          </w:pPr>
          <w:hyperlink w:anchor="_Toc389209652" w:history="1">
            <w:r w:rsidR="008212A3" w:rsidRPr="00CC5FEB">
              <w:rPr>
                <w:rStyle w:val="Hyperlink"/>
                <w:noProof/>
              </w:rPr>
              <w:t>Subsection 2.3.C: Incomplete Transactions by Employee</w:t>
            </w:r>
            <w:r w:rsidR="008212A3">
              <w:rPr>
                <w:noProof/>
                <w:webHidden/>
              </w:rPr>
              <w:tab/>
            </w:r>
            <w:r>
              <w:rPr>
                <w:noProof/>
                <w:webHidden/>
              </w:rPr>
              <w:fldChar w:fldCharType="begin"/>
            </w:r>
            <w:r w:rsidR="008212A3">
              <w:rPr>
                <w:noProof/>
                <w:webHidden/>
              </w:rPr>
              <w:instrText xml:space="preserve"> PAGEREF _Toc389209652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2</w:t>
          </w:r>
        </w:p>
        <w:p w:rsidR="008212A3" w:rsidRDefault="00364F42">
          <w:pPr>
            <w:pStyle w:val="TOC2"/>
            <w:tabs>
              <w:tab w:val="right" w:leader="dot" w:pos="9350"/>
            </w:tabs>
            <w:rPr>
              <w:rFonts w:eastAsiaTheme="minorEastAsia"/>
              <w:noProof/>
            </w:rPr>
          </w:pPr>
          <w:hyperlink w:anchor="_Toc389209653" w:history="1">
            <w:r w:rsidR="008212A3" w:rsidRPr="00CC5FEB">
              <w:rPr>
                <w:rStyle w:val="Hyperlink"/>
                <w:noProof/>
              </w:rPr>
              <w:t>Section 2.4: Shipments by Store Icon at Reports for Super Admin</w:t>
            </w:r>
            <w:r w:rsidR="008212A3">
              <w:rPr>
                <w:noProof/>
                <w:webHidden/>
              </w:rPr>
              <w:tab/>
            </w:r>
            <w:r>
              <w:rPr>
                <w:noProof/>
                <w:webHidden/>
              </w:rPr>
              <w:fldChar w:fldCharType="begin"/>
            </w:r>
            <w:r w:rsidR="008212A3">
              <w:rPr>
                <w:noProof/>
                <w:webHidden/>
              </w:rPr>
              <w:instrText xml:space="preserve"> PAGEREF _Toc389209653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2</w:t>
          </w:r>
        </w:p>
        <w:p w:rsidR="008212A3" w:rsidRDefault="00364F42">
          <w:pPr>
            <w:pStyle w:val="TOC2"/>
            <w:tabs>
              <w:tab w:val="right" w:leader="dot" w:pos="9350"/>
            </w:tabs>
            <w:rPr>
              <w:rFonts w:eastAsiaTheme="minorEastAsia"/>
              <w:noProof/>
            </w:rPr>
          </w:pPr>
          <w:hyperlink w:anchor="_Toc389209654" w:history="1">
            <w:r w:rsidR="008212A3" w:rsidRPr="00CC5FEB">
              <w:rPr>
                <w:rStyle w:val="Hyperlink"/>
                <w:noProof/>
              </w:rPr>
              <w:t>Section 2.5: Inventory Icons at Reports for Super Admin</w:t>
            </w:r>
            <w:r w:rsidR="008212A3">
              <w:rPr>
                <w:noProof/>
                <w:webHidden/>
              </w:rPr>
              <w:tab/>
            </w:r>
            <w:r>
              <w:rPr>
                <w:noProof/>
                <w:webHidden/>
              </w:rPr>
              <w:fldChar w:fldCharType="begin"/>
            </w:r>
            <w:r w:rsidR="008212A3">
              <w:rPr>
                <w:noProof/>
                <w:webHidden/>
              </w:rPr>
              <w:instrText xml:space="preserve"> PAGEREF _Toc389209654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4</w:t>
          </w:r>
        </w:p>
        <w:p w:rsidR="008212A3" w:rsidRDefault="00364F42">
          <w:pPr>
            <w:pStyle w:val="TOC3"/>
            <w:tabs>
              <w:tab w:val="right" w:leader="dot" w:pos="9350"/>
            </w:tabs>
            <w:rPr>
              <w:rFonts w:eastAsiaTheme="minorEastAsia"/>
              <w:noProof/>
            </w:rPr>
          </w:pPr>
          <w:hyperlink w:anchor="_Toc389209655" w:history="1">
            <w:r w:rsidR="008212A3" w:rsidRPr="00CC5FEB">
              <w:rPr>
                <w:rStyle w:val="Hyperlink"/>
                <w:noProof/>
              </w:rPr>
              <w:t>Subsection 2.5.A: Inventory by Store</w:t>
            </w:r>
            <w:r w:rsidR="008212A3">
              <w:rPr>
                <w:noProof/>
                <w:webHidden/>
              </w:rPr>
              <w:tab/>
            </w:r>
            <w:r>
              <w:rPr>
                <w:noProof/>
                <w:webHidden/>
              </w:rPr>
              <w:fldChar w:fldCharType="begin"/>
            </w:r>
            <w:r w:rsidR="008212A3">
              <w:rPr>
                <w:noProof/>
                <w:webHidden/>
              </w:rPr>
              <w:instrText xml:space="preserve"> PAGEREF _Toc389209655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4</w:t>
          </w:r>
        </w:p>
        <w:p w:rsidR="008212A3" w:rsidRDefault="00364F42">
          <w:pPr>
            <w:pStyle w:val="TOC3"/>
            <w:tabs>
              <w:tab w:val="right" w:leader="dot" w:pos="9350"/>
            </w:tabs>
            <w:rPr>
              <w:rFonts w:eastAsiaTheme="minorEastAsia"/>
              <w:noProof/>
            </w:rPr>
          </w:pPr>
          <w:hyperlink w:anchor="_Toc389209656" w:history="1">
            <w:r w:rsidR="008212A3" w:rsidRPr="00CC5FEB">
              <w:rPr>
                <w:rStyle w:val="Hyperlink"/>
                <w:noProof/>
              </w:rPr>
              <w:t>Subsection 2.5.B: Inventory by Status</w:t>
            </w:r>
            <w:r w:rsidR="008212A3">
              <w:rPr>
                <w:noProof/>
                <w:webHidden/>
              </w:rPr>
              <w:tab/>
            </w:r>
            <w:r>
              <w:rPr>
                <w:noProof/>
                <w:webHidden/>
              </w:rPr>
              <w:fldChar w:fldCharType="begin"/>
            </w:r>
            <w:r w:rsidR="008212A3">
              <w:rPr>
                <w:noProof/>
                <w:webHidden/>
              </w:rPr>
              <w:instrText xml:space="preserve"> PAGEREF _Toc389209656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4</w:t>
          </w:r>
        </w:p>
        <w:p w:rsidR="008212A3" w:rsidRDefault="00364F42">
          <w:pPr>
            <w:pStyle w:val="TOC2"/>
            <w:tabs>
              <w:tab w:val="right" w:leader="dot" w:pos="9350"/>
            </w:tabs>
            <w:rPr>
              <w:rFonts w:eastAsiaTheme="minorEastAsia"/>
              <w:noProof/>
            </w:rPr>
          </w:pPr>
          <w:hyperlink w:anchor="_Toc389209657" w:history="1">
            <w:r w:rsidR="008212A3" w:rsidRPr="00CC5FEB">
              <w:rPr>
                <w:rStyle w:val="Hyperlink"/>
                <w:noProof/>
              </w:rPr>
              <w:t>Section 2.6: Transactions by Customer Icon at Reports for Super Admin</w:t>
            </w:r>
            <w:r w:rsidR="008212A3">
              <w:rPr>
                <w:noProof/>
                <w:webHidden/>
              </w:rPr>
              <w:tab/>
            </w:r>
            <w:r>
              <w:rPr>
                <w:noProof/>
                <w:webHidden/>
              </w:rPr>
              <w:fldChar w:fldCharType="begin"/>
            </w:r>
            <w:r w:rsidR="008212A3">
              <w:rPr>
                <w:noProof/>
                <w:webHidden/>
              </w:rPr>
              <w:instrText xml:space="preserve"> PAGEREF _Toc389209657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4</w:t>
          </w:r>
        </w:p>
        <w:p w:rsidR="008212A3" w:rsidRDefault="00364F42">
          <w:pPr>
            <w:pStyle w:val="TOC2"/>
            <w:tabs>
              <w:tab w:val="right" w:leader="dot" w:pos="9350"/>
            </w:tabs>
            <w:rPr>
              <w:rFonts w:eastAsiaTheme="minorEastAsia"/>
              <w:noProof/>
            </w:rPr>
          </w:pPr>
          <w:hyperlink w:anchor="_Toc389209658" w:history="1">
            <w:r w:rsidR="008212A3" w:rsidRPr="00CC5FEB">
              <w:rPr>
                <w:rStyle w:val="Hyperlink"/>
                <w:noProof/>
              </w:rPr>
              <w:t>Section 2.7: Referrals by Store Icon at Reports for Super Admin</w:t>
            </w:r>
            <w:r w:rsidR="008212A3">
              <w:rPr>
                <w:noProof/>
                <w:webHidden/>
              </w:rPr>
              <w:tab/>
            </w:r>
            <w:r>
              <w:rPr>
                <w:noProof/>
                <w:webHidden/>
              </w:rPr>
              <w:fldChar w:fldCharType="begin"/>
            </w:r>
            <w:r w:rsidR="008212A3">
              <w:rPr>
                <w:noProof/>
                <w:webHidden/>
              </w:rPr>
              <w:instrText xml:space="preserve"> PAGEREF _Toc389209658 \h </w:instrText>
            </w:r>
            <w:r>
              <w:rPr>
                <w:noProof/>
                <w:webHidden/>
              </w:rPr>
            </w:r>
            <w:r>
              <w:rPr>
                <w:noProof/>
                <w:webHidden/>
              </w:rPr>
              <w:fldChar w:fldCharType="separate"/>
            </w:r>
            <w:r w:rsidR="008212A3">
              <w:rPr>
                <w:noProof/>
                <w:webHidden/>
              </w:rPr>
              <w:t>2</w:t>
            </w:r>
            <w:r>
              <w:rPr>
                <w:noProof/>
                <w:webHidden/>
              </w:rPr>
              <w:fldChar w:fldCharType="end"/>
            </w:r>
          </w:hyperlink>
          <w:r w:rsidR="003F014D">
            <w:rPr>
              <w:noProof/>
            </w:rPr>
            <w:t>5</w:t>
          </w:r>
        </w:p>
        <w:p w:rsidR="008212A3" w:rsidRDefault="00364F42">
          <w:pPr>
            <w:pStyle w:val="TOC1"/>
            <w:tabs>
              <w:tab w:val="right" w:leader="dot" w:pos="9350"/>
            </w:tabs>
            <w:rPr>
              <w:rFonts w:eastAsiaTheme="minorEastAsia"/>
              <w:noProof/>
            </w:rPr>
          </w:pPr>
          <w:hyperlink w:anchor="_Toc389209659" w:history="1"/>
        </w:p>
        <w:p w:rsidR="008212A3" w:rsidRDefault="00364F42">
          <w:pPr>
            <w:pStyle w:val="TOC1"/>
            <w:tabs>
              <w:tab w:val="right" w:leader="dot" w:pos="9350"/>
            </w:tabs>
            <w:rPr>
              <w:rFonts w:eastAsiaTheme="minorEastAsia"/>
              <w:noProof/>
            </w:rPr>
          </w:pPr>
          <w:hyperlink w:anchor="_Toc389209660" w:history="1"/>
        </w:p>
        <w:p w:rsidR="008212A3" w:rsidRDefault="00364F42">
          <w:pPr>
            <w:pStyle w:val="TOC2"/>
            <w:tabs>
              <w:tab w:val="right" w:leader="dot" w:pos="9350"/>
            </w:tabs>
            <w:rPr>
              <w:rFonts w:eastAsiaTheme="minorEastAsia"/>
              <w:noProof/>
            </w:rPr>
          </w:pPr>
          <w:hyperlink w:anchor="_Toc389209661" w:history="1">
            <w:r w:rsidR="008212A3" w:rsidRPr="00CC5FEB">
              <w:rPr>
                <w:rStyle w:val="Hyperlink"/>
                <w:noProof/>
              </w:rPr>
              <w:t>Section 2.8: Points by Employee Icon at Reports for Super Admin</w:t>
            </w:r>
            <w:r w:rsidR="008212A3">
              <w:rPr>
                <w:noProof/>
                <w:webHidden/>
              </w:rPr>
              <w:tab/>
            </w:r>
            <w:r>
              <w:rPr>
                <w:noProof/>
                <w:webHidden/>
              </w:rPr>
              <w:fldChar w:fldCharType="begin"/>
            </w:r>
            <w:r w:rsidR="008212A3">
              <w:rPr>
                <w:noProof/>
                <w:webHidden/>
              </w:rPr>
              <w:instrText xml:space="preserve"> PAGEREF _Toc389209661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6</w:t>
          </w:r>
        </w:p>
        <w:p w:rsidR="008212A3" w:rsidRDefault="00364F42">
          <w:pPr>
            <w:pStyle w:val="TOC2"/>
            <w:tabs>
              <w:tab w:val="right" w:leader="dot" w:pos="9350"/>
            </w:tabs>
            <w:rPr>
              <w:rFonts w:eastAsiaTheme="minorEastAsia"/>
              <w:noProof/>
            </w:rPr>
          </w:pPr>
          <w:hyperlink w:anchor="_Toc389209663" w:history="1">
            <w:r w:rsidR="008212A3" w:rsidRPr="00CC5FEB">
              <w:rPr>
                <w:rStyle w:val="Hyperlink"/>
                <w:noProof/>
              </w:rPr>
              <w:t>Section 2.9: Financial Icons at Reports for Super Admin</w:t>
            </w:r>
            <w:r w:rsidR="008212A3">
              <w:rPr>
                <w:noProof/>
                <w:webHidden/>
              </w:rPr>
              <w:tab/>
            </w:r>
            <w:r>
              <w:rPr>
                <w:noProof/>
                <w:webHidden/>
              </w:rPr>
              <w:fldChar w:fldCharType="begin"/>
            </w:r>
            <w:r w:rsidR="008212A3">
              <w:rPr>
                <w:noProof/>
                <w:webHidden/>
              </w:rPr>
              <w:instrText xml:space="preserve"> PAGEREF _Toc389209663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6</w:t>
          </w:r>
        </w:p>
        <w:p w:rsidR="008212A3" w:rsidRDefault="00364F42">
          <w:pPr>
            <w:pStyle w:val="TOC3"/>
            <w:tabs>
              <w:tab w:val="right" w:leader="dot" w:pos="9350"/>
            </w:tabs>
            <w:rPr>
              <w:rFonts w:eastAsiaTheme="minorEastAsia"/>
              <w:noProof/>
            </w:rPr>
          </w:pPr>
          <w:hyperlink w:anchor="_Toc389209667" w:history="1">
            <w:r w:rsidR="008212A3" w:rsidRPr="00CC5FEB">
              <w:rPr>
                <w:rStyle w:val="Hyperlink"/>
                <w:noProof/>
              </w:rPr>
              <w:t>Subsection 2.9.A: Receive Payments</w:t>
            </w:r>
            <w:r w:rsidR="008212A3">
              <w:rPr>
                <w:noProof/>
                <w:webHidden/>
              </w:rPr>
              <w:tab/>
            </w:r>
            <w:r>
              <w:rPr>
                <w:noProof/>
                <w:webHidden/>
              </w:rPr>
              <w:fldChar w:fldCharType="begin"/>
            </w:r>
            <w:r w:rsidR="008212A3">
              <w:rPr>
                <w:noProof/>
                <w:webHidden/>
              </w:rPr>
              <w:instrText xml:space="preserve"> PAGEREF _Toc389209667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6</w:t>
          </w:r>
        </w:p>
        <w:p w:rsidR="008212A3" w:rsidRDefault="00364F42">
          <w:pPr>
            <w:pStyle w:val="TOC3"/>
            <w:tabs>
              <w:tab w:val="right" w:leader="dot" w:pos="9350"/>
            </w:tabs>
            <w:rPr>
              <w:rFonts w:eastAsiaTheme="minorEastAsia"/>
              <w:noProof/>
            </w:rPr>
          </w:pPr>
          <w:hyperlink w:anchor="_Toc389209672" w:history="1">
            <w:r w:rsidR="008212A3" w:rsidRPr="00CC5FEB">
              <w:rPr>
                <w:rStyle w:val="Hyperlink"/>
                <w:noProof/>
              </w:rPr>
              <w:t>Subsection 2.9.B: Profit/Loss</w:t>
            </w:r>
            <w:r w:rsidR="008212A3">
              <w:rPr>
                <w:noProof/>
                <w:webHidden/>
              </w:rPr>
              <w:tab/>
            </w:r>
            <w:r>
              <w:rPr>
                <w:noProof/>
                <w:webHidden/>
              </w:rPr>
              <w:fldChar w:fldCharType="begin"/>
            </w:r>
            <w:r w:rsidR="008212A3">
              <w:rPr>
                <w:noProof/>
                <w:webHidden/>
              </w:rPr>
              <w:instrText xml:space="preserve"> PAGEREF _Toc389209672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8</w:t>
          </w:r>
        </w:p>
        <w:p w:rsidR="008212A3" w:rsidRDefault="00364F42">
          <w:pPr>
            <w:pStyle w:val="TOC2"/>
            <w:tabs>
              <w:tab w:val="right" w:leader="dot" w:pos="9350"/>
            </w:tabs>
            <w:rPr>
              <w:rFonts w:eastAsiaTheme="minorEastAsia"/>
              <w:noProof/>
            </w:rPr>
          </w:pPr>
          <w:hyperlink w:anchor="_Toc389209673" w:history="1">
            <w:r w:rsidR="008212A3" w:rsidRPr="00CC5FEB">
              <w:rPr>
                <w:rStyle w:val="Hyperlink"/>
                <w:noProof/>
              </w:rPr>
              <w:t>Section 2.91: Customers Tab for Super Admin</w:t>
            </w:r>
            <w:r w:rsidR="008212A3">
              <w:rPr>
                <w:noProof/>
                <w:webHidden/>
              </w:rPr>
              <w:tab/>
            </w:r>
            <w:r>
              <w:rPr>
                <w:noProof/>
                <w:webHidden/>
              </w:rPr>
              <w:fldChar w:fldCharType="begin"/>
            </w:r>
            <w:r w:rsidR="008212A3">
              <w:rPr>
                <w:noProof/>
                <w:webHidden/>
              </w:rPr>
              <w:instrText xml:space="preserve"> PAGEREF _Toc389209673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8</w:t>
          </w:r>
        </w:p>
        <w:p w:rsidR="008212A3" w:rsidRDefault="00364F42">
          <w:pPr>
            <w:pStyle w:val="TOC2"/>
            <w:tabs>
              <w:tab w:val="right" w:leader="dot" w:pos="9350"/>
            </w:tabs>
            <w:rPr>
              <w:rFonts w:eastAsiaTheme="minorEastAsia"/>
              <w:noProof/>
            </w:rPr>
          </w:pPr>
          <w:hyperlink w:anchor="_Toc389209674" w:history="1">
            <w:r w:rsidR="008212A3" w:rsidRPr="00CC5FEB">
              <w:rPr>
                <w:rStyle w:val="Hyperlink"/>
                <w:noProof/>
              </w:rPr>
              <w:t>Section 2.92: Super Admin Limits</w:t>
            </w:r>
            <w:r w:rsidR="008212A3">
              <w:rPr>
                <w:noProof/>
                <w:webHidden/>
              </w:rPr>
              <w:tab/>
            </w:r>
            <w:r>
              <w:rPr>
                <w:noProof/>
                <w:webHidden/>
              </w:rPr>
              <w:fldChar w:fldCharType="begin"/>
            </w:r>
            <w:r w:rsidR="008212A3">
              <w:rPr>
                <w:noProof/>
                <w:webHidden/>
              </w:rPr>
              <w:instrText xml:space="preserve"> PAGEREF _Toc389209674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8</w:t>
          </w:r>
        </w:p>
        <w:p w:rsidR="008212A3" w:rsidRDefault="00364F42">
          <w:pPr>
            <w:pStyle w:val="TOC3"/>
            <w:tabs>
              <w:tab w:val="right" w:leader="dot" w:pos="9350"/>
            </w:tabs>
            <w:rPr>
              <w:rFonts w:eastAsiaTheme="minorEastAsia"/>
              <w:noProof/>
            </w:rPr>
          </w:pPr>
          <w:hyperlink w:anchor="_Toc389209675" w:history="1">
            <w:r w:rsidR="008212A3" w:rsidRPr="00CC5FEB">
              <w:rPr>
                <w:rStyle w:val="Hyperlink"/>
                <w:noProof/>
              </w:rPr>
              <w:t>Subsection 2.92.A: Super Admin Cannot Make another Super Admin</w:t>
            </w:r>
            <w:r w:rsidR="008212A3">
              <w:rPr>
                <w:noProof/>
                <w:webHidden/>
              </w:rPr>
              <w:tab/>
            </w:r>
            <w:r>
              <w:rPr>
                <w:noProof/>
                <w:webHidden/>
              </w:rPr>
              <w:fldChar w:fldCharType="begin"/>
            </w:r>
            <w:r w:rsidR="008212A3">
              <w:rPr>
                <w:noProof/>
                <w:webHidden/>
              </w:rPr>
              <w:instrText xml:space="preserve"> PAGEREF _Toc389209675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9</w:t>
          </w:r>
        </w:p>
        <w:p w:rsidR="008212A3" w:rsidRDefault="00364F42">
          <w:pPr>
            <w:pStyle w:val="TOC3"/>
            <w:tabs>
              <w:tab w:val="right" w:leader="dot" w:pos="9350"/>
            </w:tabs>
            <w:rPr>
              <w:rFonts w:eastAsiaTheme="minorEastAsia"/>
              <w:noProof/>
            </w:rPr>
          </w:pPr>
          <w:hyperlink w:anchor="_Toc389209676" w:history="1">
            <w:r w:rsidR="008212A3" w:rsidRPr="00CC5FEB">
              <w:rPr>
                <w:rStyle w:val="Hyperlink"/>
                <w:noProof/>
              </w:rPr>
              <w:t>Subsection 2.92.B: Super Admin Cannot Trade</w:t>
            </w:r>
            <w:r w:rsidR="008212A3">
              <w:rPr>
                <w:noProof/>
                <w:webHidden/>
              </w:rPr>
              <w:tab/>
            </w:r>
            <w:r>
              <w:rPr>
                <w:noProof/>
                <w:webHidden/>
              </w:rPr>
              <w:fldChar w:fldCharType="begin"/>
            </w:r>
            <w:r w:rsidR="008212A3">
              <w:rPr>
                <w:noProof/>
                <w:webHidden/>
              </w:rPr>
              <w:instrText xml:space="preserve"> PAGEREF _Toc389209676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9</w:t>
          </w:r>
        </w:p>
        <w:p w:rsidR="008212A3" w:rsidRDefault="00364F42">
          <w:pPr>
            <w:pStyle w:val="TOC1"/>
            <w:tabs>
              <w:tab w:val="right" w:leader="dot" w:pos="9350"/>
            </w:tabs>
            <w:rPr>
              <w:rFonts w:eastAsiaTheme="minorEastAsia"/>
              <w:noProof/>
            </w:rPr>
          </w:pPr>
          <w:hyperlink w:anchor="_Toc389209677" w:history="1">
            <w:r w:rsidR="008212A3" w:rsidRPr="00CC5FEB">
              <w:rPr>
                <w:rStyle w:val="Hyperlink"/>
                <w:noProof/>
              </w:rPr>
              <w:t>Admin</w:t>
            </w:r>
            <w:r w:rsidR="008212A3">
              <w:rPr>
                <w:noProof/>
                <w:webHidden/>
              </w:rPr>
              <w:tab/>
            </w:r>
            <w:r>
              <w:rPr>
                <w:noProof/>
                <w:webHidden/>
              </w:rPr>
              <w:fldChar w:fldCharType="begin"/>
            </w:r>
            <w:r w:rsidR="008212A3">
              <w:rPr>
                <w:noProof/>
                <w:webHidden/>
              </w:rPr>
              <w:instrText xml:space="preserve"> PAGEREF _Toc389209677 \h </w:instrText>
            </w:r>
            <w:r>
              <w:rPr>
                <w:noProof/>
                <w:webHidden/>
              </w:rPr>
            </w:r>
            <w:r>
              <w:rPr>
                <w:noProof/>
                <w:webHidden/>
              </w:rPr>
              <w:fldChar w:fldCharType="separate"/>
            </w:r>
            <w:r w:rsidR="008212A3">
              <w:rPr>
                <w:noProof/>
                <w:webHidden/>
              </w:rPr>
              <w:t>2</w:t>
            </w:r>
            <w:r>
              <w:rPr>
                <w:noProof/>
                <w:webHidden/>
              </w:rPr>
              <w:fldChar w:fldCharType="end"/>
            </w:r>
          </w:hyperlink>
          <w:r w:rsidR="00E60BCB">
            <w:rPr>
              <w:noProof/>
            </w:rPr>
            <w:t>9</w:t>
          </w:r>
        </w:p>
        <w:p w:rsidR="008212A3" w:rsidRDefault="00364F42">
          <w:pPr>
            <w:pStyle w:val="TOC1"/>
            <w:tabs>
              <w:tab w:val="right" w:leader="dot" w:pos="9350"/>
            </w:tabs>
            <w:rPr>
              <w:rFonts w:eastAsiaTheme="minorEastAsia"/>
              <w:noProof/>
            </w:rPr>
          </w:pPr>
          <w:hyperlink w:anchor="_Toc389209678" w:history="1">
            <w:r w:rsidR="008212A3" w:rsidRPr="00CC5FEB">
              <w:rPr>
                <w:rStyle w:val="Hyperlink"/>
                <w:noProof/>
              </w:rPr>
              <w:t>Corporate</w:t>
            </w:r>
            <w:r w:rsidR="008212A3">
              <w:rPr>
                <w:noProof/>
                <w:webHidden/>
              </w:rPr>
              <w:tab/>
            </w:r>
          </w:hyperlink>
          <w:r w:rsidR="00E60BCB">
            <w:rPr>
              <w:noProof/>
            </w:rPr>
            <w:t>30</w:t>
          </w:r>
        </w:p>
        <w:p w:rsidR="008212A3" w:rsidRDefault="00364F42">
          <w:pPr>
            <w:pStyle w:val="TOC2"/>
            <w:tabs>
              <w:tab w:val="right" w:leader="dot" w:pos="9350"/>
            </w:tabs>
            <w:rPr>
              <w:rFonts w:eastAsiaTheme="minorEastAsia"/>
              <w:noProof/>
            </w:rPr>
          </w:pPr>
          <w:hyperlink w:anchor="_Toc389209679" w:history="1">
            <w:r w:rsidR="008212A3" w:rsidRPr="00CC5FEB">
              <w:rPr>
                <w:rStyle w:val="Hyperlink"/>
                <w:noProof/>
              </w:rPr>
              <w:t>Section 4.1: Buy Tab for Corporate</w:t>
            </w:r>
            <w:r w:rsidR="008212A3">
              <w:rPr>
                <w:noProof/>
                <w:webHidden/>
              </w:rPr>
              <w:tab/>
            </w:r>
          </w:hyperlink>
          <w:r w:rsidR="00E60BCB">
            <w:rPr>
              <w:noProof/>
            </w:rPr>
            <w:t>30</w:t>
          </w:r>
        </w:p>
        <w:p w:rsidR="008212A3" w:rsidRDefault="00364F42">
          <w:pPr>
            <w:pStyle w:val="TOC3"/>
            <w:tabs>
              <w:tab w:val="right" w:leader="dot" w:pos="9350"/>
            </w:tabs>
            <w:rPr>
              <w:rFonts w:eastAsiaTheme="minorEastAsia"/>
              <w:noProof/>
            </w:rPr>
          </w:pPr>
          <w:hyperlink w:anchor="_Toc389209680" w:history="1">
            <w:r w:rsidR="008212A3" w:rsidRPr="00CC5FEB">
              <w:rPr>
                <w:rStyle w:val="Hyperlink"/>
                <w:noProof/>
              </w:rPr>
              <w:t>Subsection 4.1.1: Step 1: Enter Item Information</w:t>
            </w:r>
            <w:r w:rsidR="008212A3">
              <w:rPr>
                <w:noProof/>
                <w:webHidden/>
              </w:rPr>
              <w:tab/>
            </w:r>
          </w:hyperlink>
          <w:r w:rsidR="00E60BCB">
            <w:rPr>
              <w:noProof/>
            </w:rPr>
            <w:t>30</w:t>
          </w:r>
        </w:p>
        <w:p w:rsidR="008212A3" w:rsidRDefault="00364F42">
          <w:pPr>
            <w:pStyle w:val="TOC3"/>
            <w:tabs>
              <w:tab w:val="right" w:leader="dot" w:pos="9350"/>
            </w:tabs>
            <w:rPr>
              <w:rFonts w:eastAsiaTheme="minorEastAsia"/>
              <w:noProof/>
            </w:rPr>
          </w:pPr>
          <w:hyperlink w:anchor="_Toc389209681" w:history="1">
            <w:r w:rsidR="008212A3" w:rsidRPr="00CC5FEB">
              <w:rPr>
                <w:rStyle w:val="Hyperlink"/>
                <w:noProof/>
              </w:rPr>
              <w:t>Subsection 4.1.2: Step 2: Enter Customer Information</w:t>
            </w:r>
            <w:r w:rsidR="008212A3">
              <w:rPr>
                <w:noProof/>
                <w:webHidden/>
              </w:rPr>
              <w:tab/>
            </w:r>
            <w:r>
              <w:rPr>
                <w:noProof/>
                <w:webHidden/>
              </w:rPr>
              <w:fldChar w:fldCharType="begin"/>
            </w:r>
            <w:r w:rsidR="008212A3">
              <w:rPr>
                <w:noProof/>
                <w:webHidden/>
              </w:rPr>
              <w:instrText xml:space="preserve"> PAGEREF _Toc389209681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3</w:t>
          </w:r>
        </w:p>
        <w:p w:rsidR="008212A3" w:rsidRDefault="00364F42">
          <w:pPr>
            <w:pStyle w:val="TOC3"/>
            <w:tabs>
              <w:tab w:val="right" w:leader="dot" w:pos="9350"/>
            </w:tabs>
            <w:rPr>
              <w:rFonts w:eastAsiaTheme="minorEastAsia"/>
              <w:noProof/>
            </w:rPr>
          </w:pPr>
          <w:hyperlink w:anchor="_Toc389209682" w:history="1">
            <w:r w:rsidR="008212A3" w:rsidRPr="00CC5FEB">
              <w:rPr>
                <w:rStyle w:val="Hyperlink"/>
                <w:noProof/>
              </w:rPr>
              <w:t>Subsection 4.1.3: Step 3: Confirm Transaction</w:t>
            </w:r>
            <w:r w:rsidR="008212A3">
              <w:rPr>
                <w:noProof/>
                <w:webHidden/>
              </w:rPr>
              <w:tab/>
            </w:r>
            <w:r>
              <w:rPr>
                <w:noProof/>
                <w:webHidden/>
              </w:rPr>
              <w:fldChar w:fldCharType="begin"/>
            </w:r>
            <w:r w:rsidR="008212A3">
              <w:rPr>
                <w:noProof/>
                <w:webHidden/>
              </w:rPr>
              <w:instrText xml:space="preserve"> PAGEREF _Toc389209682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5</w:t>
          </w:r>
        </w:p>
        <w:p w:rsidR="008212A3" w:rsidRDefault="00364F42">
          <w:pPr>
            <w:pStyle w:val="TOC3"/>
            <w:tabs>
              <w:tab w:val="right" w:leader="dot" w:pos="9350"/>
            </w:tabs>
            <w:rPr>
              <w:rFonts w:eastAsiaTheme="minorEastAsia"/>
              <w:noProof/>
            </w:rPr>
          </w:pPr>
          <w:hyperlink w:anchor="_Toc389209683" w:history="1">
            <w:r w:rsidR="008212A3" w:rsidRPr="00CC5FEB">
              <w:rPr>
                <w:rStyle w:val="Hyperlink"/>
                <w:noProof/>
              </w:rPr>
              <w:t>Subsection 4.1.4: Step 4: Print Receipt</w:t>
            </w:r>
            <w:r w:rsidR="008212A3">
              <w:rPr>
                <w:noProof/>
                <w:webHidden/>
              </w:rPr>
              <w:tab/>
            </w:r>
            <w:r>
              <w:rPr>
                <w:noProof/>
                <w:webHidden/>
              </w:rPr>
              <w:fldChar w:fldCharType="begin"/>
            </w:r>
            <w:r w:rsidR="008212A3">
              <w:rPr>
                <w:noProof/>
                <w:webHidden/>
              </w:rPr>
              <w:instrText xml:space="preserve"> PAGEREF _Toc389209683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6</w:t>
          </w:r>
        </w:p>
        <w:p w:rsidR="008212A3" w:rsidRDefault="00364F42">
          <w:pPr>
            <w:pStyle w:val="TOC2"/>
            <w:tabs>
              <w:tab w:val="right" w:leader="dot" w:pos="9350"/>
            </w:tabs>
            <w:rPr>
              <w:rFonts w:eastAsiaTheme="minorEastAsia"/>
              <w:noProof/>
            </w:rPr>
          </w:pPr>
          <w:hyperlink w:anchor="_Toc389209684" w:history="1">
            <w:r w:rsidR="008212A3" w:rsidRPr="00CC5FEB">
              <w:rPr>
                <w:rStyle w:val="Hyperlink"/>
                <w:noProof/>
              </w:rPr>
              <w:t>Section 4.2: Sell Tab for Corporate</w:t>
            </w:r>
            <w:r w:rsidR="008212A3">
              <w:rPr>
                <w:noProof/>
                <w:webHidden/>
              </w:rPr>
              <w:tab/>
            </w:r>
            <w:r>
              <w:rPr>
                <w:noProof/>
                <w:webHidden/>
              </w:rPr>
              <w:fldChar w:fldCharType="begin"/>
            </w:r>
            <w:r w:rsidR="008212A3">
              <w:rPr>
                <w:noProof/>
                <w:webHidden/>
              </w:rPr>
              <w:instrText xml:space="preserve"> PAGEREF _Toc389209684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6</w:t>
          </w:r>
        </w:p>
        <w:p w:rsidR="008212A3" w:rsidRDefault="00364F42">
          <w:pPr>
            <w:pStyle w:val="TOC3"/>
            <w:tabs>
              <w:tab w:val="right" w:leader="dot" w:pos="9350"/>
            </w:tabs>
            <w:rPr>
              <w:rFonts w:eastAsiaTheme="minorEastAsia"/>
              <w:noProof/>
            </w:rPr>
          </w:pPr>
          <w:hyperlink w:anchor="_Toc389209685" w:history="1">
            <w:r w:rsidR="008212A3" w:rsidRPr="00CC5FEB">
              <w:rPr>
                <w:rStyle w:val="Hyperlink"/>
                <w:noProof/>
              </w:rPr>
              <w:t>Subsection 4.2.1: Step 1: Choose Items to Sell</w:t>
            </w:r>
            <w:r w:rsidR="008212A3">
              <w:rPr>
                <w:noProof/>
                <w:webHidden/>
              </w:rPr>
              <w:tab/>
            </w:r>
            <w:r>
              <w:rPr>
                <w:noProof/>
                <w:webHidden/>
              </w:rPr>
              <w:fldChar w:fldCharType="begin"/>
            </w:r>
            <w:r w:rsidR="008212A3">
              <w:rPr>
                <w:noProof/>
                <w:webHidden/>
              </w:rPr>
              <w:instrText xml:space="preserve"> PAGEREF _Toc389209685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6</w:t>
          </w:r>
        </w:p>
        <w:p w:rsidR="008212A3" w:rsidRDefault="00364F42">
          <w:pPr>
            <w:pStyle w:val="TOC3"/>
            <w:tabs>
              <w:tab w:val="right" w:leader="dot" w:pos="9350"/>
            </w:tabs>
            <w:rPr>
              <w:rFonts w:eastAsiaTheme="minorEastAsia"/>
              <w:noProof/>
            </w:rPr>
          </w:pPr>
          <w:hyperlink w:anchor="_Toc389209686" w:history="1">
            <w:r w:rsidR="008212A3" w:rsidRPr="00CC5FEB">
              <w:rPr>
                <w:rStyle w:val="Hyperlink"/>
                <w:noProof/>
              </w:rPr>
              <w:t>Subsection 4.2.2: Step 2: How Are You Selling Items?</w:t>
            </w:r>
            <w:r w:rsidR="008212A3">
              <w:rPr>
                <w:noProof/>
                <w:webHidden/>
              </w:rPr>
              <w:tab/>
            </w:r>
            <w:r>
              <w:rPr>
                <w:noProof/>
                <w:webHidden/>
              </w:rPr>
              <w:fldChar w:fldCharType="begin"/>
            </w:r>
            <w:r w:rsidR="008212A3">
              <w:rPr>
                <w:noProof/>
                <w:webHidden/>
              </w:rPr>
              <w:instrText xml:space="preserve"> PAGEREF _Toc389209686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7</w:t>
          </w:r>
        </w:p>
        <w:p w:rsidR="008212A3" w:rsidRDefault="00364F42">
          <w:pPr>
            <w:pStyle w:val="TOC3"/>
            <w:tabs>
              <w:tab w:val="right" w:leader="dot" w:pos="9350"/>
            </w:tabs>
            <w:rPr>
              <w:rFonts w:eastAsiaTheme="minorEastAsia"/>
              <w:noProof/>
            </w:rPr>
          </w:pPr>
          <w:hyperlink w:anchor="_Toc389209687" w:history="1">
            <w:r w:rsidR="008212A3" w:rsidRPr="00CC5FEB">
              <w:rPr>
                <w:rStyle w:val="Hyperlink"/>
                <w:noProof/>
              </w:rPr>
              <w:t>Subsection 4.2.3: Step 3: Confirm Shipment/ Sales</w:t>
            </w:r>
            <w:r w:rsidR="008212A3">
              <w:rPr>
                <w:noProof/>
                <w:webHidden/>
              </w:rPr>
              <w:tab/>
            </w:r>
            <w:r>
              <w:rPr>
                <w:noProof/>
                <w:webHidden/>
              </w:rPr>
              <w:fldChar w:fldCharType="begin"/>
            </w:r>
            <w:r w:rsidR="008212A3">
              <w:rPr>
                <w:noProof/>
                <w:webHidden/>
              </w:rPr>
              <w:instrText xml:space="preserve"> PAGEREF _Toc389209687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9</w:t>
          </w:r>
        </w:p>
        <w:p w:rsidR="008212A3" w:rsidRDefault="00364F42">
          <w:pPr>
            <w:pStyle w:val="TOC3"/>
            <w:tabs>
              <w:tab w:val="right" w:leader="dot" w:pos="9350"/>
            </w:tabs>
            <w:rPr>
              <w:rFonts w:eastAsiaTheme="minorEastAsia"/>
              <w:noProof/>
            </w:rPr>
          </w:pPr>
          <w:hyperlink w:anchor="_Toc389209688" w:history="1">
            <w:r w:rsidR="008212A3" w:rsidRPr="00CC5FEB">
              <w:rPr>
                <w:rStyle w:val="Hyperlink"/>
                <w:noProof/>
              </w:rPr>
              <w:t>Subsection 4.2.4: Step 4: Print Statement</w:t>
            </w:r>
            <w:r w:rsidR="008212A3">
              <w:rPr>
                <w:noProof/>
                <w:webHidden/>
              </w:rPr>
              <w:tab/>
            </w:r>
            <w:r>
              <w:rPr>
                <w:noProof/>
                <w:webHidden/>
              </w:rPr>
              <w:fldChar w:fldCharType="begin"/>
            </w:r>
            <w:r w:rsidR="008212A3">
              <w:rPr>
                <w:noProof/>
                <w:webHidden/>
              </w:rPr>
              <w:instrText xml:space="preserve"> PAGEREF _Toc389209688 \h </w:instrText>
            </w:r>
            <w:r>
              <w:rPr>
                <w:noProof/>
                <w:webHidden/>
              </w:rPr>
            </w:r>
            <w:r>
              <w:rPr>
                <w:noProof/>
                <w:webHidden/>
              </w:rPr>
              <w:fldChar w:fldCharType="separate"/>
            </w:r>
            <w:r w:rsidR="008212A3">
              <w:rPr>
                <w:noProof/>
                <w:webHidden/>
              </w:rPr>
              <w:t>3</w:t>
            </w:r>
            <w:r>
              <w:rPr>
                <w:noProof/>
                <w:webHidden/>
              </w:rPr>
              <w:fldChar w:fldCharType="end"/>
            </w:r>
          </w:hyperlink>
          <w:r w:rsidR="00E60BCB">
            <w:rPr>
              <w:noProof/>
            </w:rPr>
            <w:t>9</w:t>
          </w:r>
        </w:p>
        <w:p w:rsidR="008212A3" w:rsidRDefault="00364F42">
          <w:pPr>
            <w:pStyle w:val="TOC1"/>
            <w:tabs>
              <w:tab w:val="right" w:leader="dot" w:pos="9350"/>
            </w:tabs>
            <w:rPr>
              <w:rFonts w:eastAsiaTheme="minorEastAsia"/>
              <w:noProof/>
            </w:rPr>
          </w:pPr>
          <w:hyperlink w:anchor="_Toc389209689" w:history="1">
            <w:r w:rsidR="008212A3" w:rsidRPr="00CC5FEB">
              <w:rPr>
                <w:rStyle w:val="Hyperlink"/>
                <w:noProof/>
              </w:rPr>
              <w:t>Manager-Region</w:t>
            </w:r>
            <w:r w:rsidR="008212A3">
              <w:rPr>
                <w:noProof/>
                <w:webHidden/>
              </w:rPr>
              <w:tab/>
            </w:r>
          </w:hyperlink>
          <w:r w:rsidR="00E60BCB">
            <w:rPr>
              <w:noProof/>
            </w:rPr>
            <w:t>40</w:t>
          </w:r>
        </w:p>
        <w:p w:rsidR="008212A3" w:rsidRDefault="00364F42">
          <w:pPr>
            <w:pStyle w:val="TOC1"/>
            <w:tabs>
              <w:tab w:val="right" w:leader="dot" w:pos="9350"/>
            </w:tabs>
            <w:rPr>
              <w:rFonts w:eastAsiaTheme="minorEastAsia"/>
              <w:noProof/>
            </w:rPr>
          </w:pPr>
          <w:hyperlink w:anchor="_Toc389209690" w:history="1">
            <w:r w:rsidR="008212A3" w:rsidRPr="00CC5FEB">
              <w:rPr>
                <w:rStyle w:val="Hyperlink"/>
                <w:noProof/>
              </w:rPr>
              <w:t>Manager-Store</w:t>
            </w:r>
            <w:r w:rsidR="008212A3">
              <w:rPr>
                <w:noProof/>
                <w:webHidden/>
              </w:rPr>
              <w:tab/>
            </w:r>
            <w:r>
              <w:rPr>
                <w:noProof/>
                <w:webHidden/>
              </w:rPr>
              <w:fldChar w:fldCharType="begin"/>
            </w:r>
            <w:r w:rsidR="008212A3">
              <w:rPr>
                <w:noProof/>
                <w:webHidden/>
              </w:rPr>
              <w:instrText xml:space="preserve"> PAGEREF _Toc389209690 \h </w:instrText>
            </w:r>
            <w:r>
              <w:rPr>
                <w:noProof/>
                <w:webHidden/>
              </w:rPr>
            </w:r>
            <w:r>
              <w:rPr>
                <w:noProof/>
                <w:webHidden/>
              </w:rPr>
              <w:fldChar w:fldCharType="separate"/>
            </w:r>
            <w:r w:rsidR="008212A3">
              <w:rPr>
                <w:noProof/>
                <w:webHidden/>
              </w:rPr>
              <w:t>4</w:t>
            </w:r>
            <w:r>
              <w:rPr>
                <w:noProof/>
                <w:webHidden/>
              </w:rPr>
              <w:fldChar w:fldCharType="end"/>
            </w:r>
          </w:hyperlink>
          <w:r w:rsidR="00E60BCB">
            <w:rPr>
              <w:noProof/>
            </w:rPr>
            <w:t>1</w:t>
          </w:r>
        </w:p>
        <w:p w:rsidR="008212A3" w:rsidRDefault="00364F42">
          <w:pPr>
            <w:pStyle w:val="TOC1"/>
            <w:tabs>
              <w:tab w:val="right" w:leader="dot" w:pos="9350"/>
            </w:tabs>
            <w:rPr>
              <w:rFonts w:eastAsiaTheme="minorEastAsia"/>
              <w:noProof/>
            </w:rPr>
          </w:pPr>
          <w:hyperlink w:anchor="_Toc389209691" w:history="1">
            <w:r w:rsidR="008212A3" w:rsidRPr="00CC5FEB">
              <w:rPr>
                <w:rStyle w:val="Hyperlink"/>
                <w:noProof/>
              </w:rPr>
              <w:t>ASSOCIATE</w:t>
            </w:r>
            <w:r w:rsidR="008212A3">
              <w:rPr>
                <w:noProof/>
                <w:webHidden/>
              </w:rPr>
              <w:tab/>
            </w:r>
            <w:r>
              <w:rPr>
                <w:noProof/>
                <w:webHidden/>
              </w:rPr>
              <w:fldChar w:fldCharType="begin"/>
            </w:r>
            <w:r w:rsidR="008212A3">
              <w:rPr>
                <w:noProof/>
                <w:webHidden/>
              </w:rPr>
              <w:instrText xml:space="preserve"> PAGEREF _Toc389209691 \h </w:instrText>
            </w:r>
            <w:r>
              <w:rPr>
                <w:noProof/>
                <w:webHidden/>
              </w:rPr>
            </w:r>
            <w:r>
              <w:rPr>
                <w:noProof/>
                <w:webHidden/>
              </w:rPr>
              <w:fldChar w:fldCharType="separate"/>
            </w:r>
            <w:r w:rsidR="008212A3">
              <w:rPr>
                <w:noProof/>
                <w:webHidden/>
              </w:rPr>
              <w:t>4</w:t>
            </w:r>
            <w:r>
              <w:rPr>
                <w:noProof/>
                <w:webHidden/>
              </w:rPr>
              <w:fldChar w:fldCharType="end"/>
            </w:r>
          </w:hyperlink>
          <w:r w:rsidR="00E60BCB">
            <w:rPr>
              <w:noProof/>
            </w:rPr>
            <w:t>2</w:t>
          </w:r>
        </w:p>
        <w:p w:rsidR="008212A3" w:rsidRDefault="00364F42">
          <w:pPr>
            <w:pStyle w:val="TOC1"/>
            <w:tabs>
              <w:tab w:val="right" w:leader="dot" w:pos="9350"/>
            </w:tabs>
            <w:rPr>
              <w:rFonts w:eastAsiaTheme="minorEastAsia"/>
              <w:noProof/>
            </w:rPr>
          </w:pPr>
          <w:hyperlink w:anchor="_Toc389209692" w:history="1">
            <w:r w:rsidR="008212A3" w:rsidRPr="00CC5FEB">
              <w:rPr>
                <w:rStyle w:val="Hyperlink"/>
                <w:noProof/>
              </w:rPr>
              <w:t>AUDITOR</w:t>
            </w:r>
            <w:r w:rsidR="008212A3">
              <w:rPr>
                <w:noProof/>
                <w:webHidden/>
              </w:rPr>
              <w:tab/>
            </w:r>
            <w:r>
              <w:rPr>
                <w:noProof/>
                <w:webHidden/>
              </w:rPr>
              <w:fldChar w:fldCharType="begin"/>
            </w:r>
            <w:r w:rsidR="008212A3">
              <w:rPr>
                <w:noProof/>
                <w:webHidden/>
              </w:rPr>
              <w:instrText xml:space="preserve"> PAGEREF _Toc389209692 \h </w:instrText>
            </w:r>
            <w:r>
              <w:rPr>
                <w:noProof/>
                <w:webHidden/>
              </w:rPr>
            </w:r>
            <w:r>
              <w:rPr>
                <w:noProof/>
                <w:webHidden/>
              </w:rPr>
              <w:fldChar w:fldCharType="separate"/>
            </w:r>
            <w:r w:rsidR="008212A3">
              <w:rPr>
                <w:noProof/>
                <w:webHidden/>
              </w:rPr>
              <w:t>4</w:t>
            </w:r>
            <w:r>
              <w:rPr>
                <w:noProof/>
                <w:webHidden/>
              </w:rPr>
              <w:fldChar w:fldCharType="end"/>
            </w:r>
          </w:hyperlink>
          <w:r w:rsidR="00127ADB">
            <w:rPr>
              <w:noProof/>
            </w:rPr>
            <w:t>4</w:t>
          </w:r>
        </w:p>
        <w:p w:rsidR="008212A3" w:rsidRDefault="00364F42">
          <w:pPr>
            <w:pStyle w:val="TOC1"/>
            <w:tabs>
              <w:tab w:val="right" w:leader="dot" w:pos="9350"/>
            </w:tabs>
            <w:rPr>
              <w:rFonts w:eastAsiaTheme="minorEastAsia"/>
              <w:noProof/>
            </w:rPr>
          </w:pPr>
          <w:hyperlink w:anchor="_Toc389209693" w:history="1">
            <w:r w:rsidR="008212A3" w:rsidRPr="00CC5FEB">
              <w:rPr>
                <w:rStyle w:val="Hyperlink"/>
                <w:noProof/>
              </w:rPr>
              <w:t>POLICE</w:t>
            </w:r>
            <w:r w:rsidR="008212A3">
              <w:rPr>
                <w:noProof/>
                <w:webHidden/>
              </w:rPr>
              <w:tab/>
            </w:r>
            <w:r>
              <w:rPr>
                <w:noProof/>
                <w:webHidden/>
              </w:rPr>
              <w:fldChar w:fldCharType="begin"/>
            </w:r>
            <w:r w:rsidR="008212A3">
              <w:rPr>
                <w:noProof/>
                <w:webHidden/>
              </w:rPr>
              <w:instrText xml:space="preserve"> PAGEREF _Toc389209693 \h </w:instrText>
            </w:r>
            <w:r>
              <w:rPr>
                <w:noProof/>
                <w:webHidden/>
              </w:rPr>
            </w:r>
            <w:r>
              <w:rPr>
                <w:noProof/>
                <w:webHidden/>
              </w:rPr>
              <w:fldChar w:fldCharType="separate"/>
            </w:r>
            <w:r w:rsidR="008212A3">
              <w:rPr>
                <w:noProof/>
                <w:webHidden/>
              </w:rPr>
              <w:t>4</w:t>
            </w:r>
            <w:r>
              <w:rPr>
                <w:noProof/>
                <w:webHidden/>
              </w:rPr>
              <w:fldChar w:fldCharType="end"/>
            </w:r>
          </w:hyperlink>
          <w:r w:rsidR="00127ADB">
            <w:rPr>
              <w:noProof/>
            </w:rPr>
            <w:t>5</w:t>
          </w:r>
        </w:p>
        <w:p w:rsidR="008212A3" w:rsidRDefault="00364F42">
          <w:r>
            <w:fldChar w:fldCharType="end"/>
          </w:r>
        </w:p>
      </w:sdtContent>
    </w:sdt>
    <w:p w:rsidR="00F81FDF" w:rsidRDefault="00F81FDF" w:rsidP="00727BB0">
      <w:pPr>
        <w:pStyle w:val="Level3"/>
        <w:rPr>
          <w:b/>
          <w:webHidden/>
        </w:rPr>
      </w:pPr>
    </w:p>
    <w:p w:rsidR="00F81FDF" w:rsidRDefault="00F81FDF" w:rsidP="00727BB0">
      <w:pPr>
        <w:pStyle w:val="Level3"/>
        <w:rPr>
          <w:b/>
          <w:webHidden/>
        </w:rPr>
      </w:pPr>
    </w:p>
    <w:p w:rsidR="00F81FDF" w:rsidRDefault="00F81FDF" w:rsidP="00727BB0">
      <w:pPr>
        <w:pStyle w:val="Level3"/>
        <w:rPr>
          <w:b/>
          <w:webHidden/>
        </w:rPr>
      </w:pPr>
    </w:p>
    <w:p w:rsidR="00E94BB2" w:rsidRDefault="00E94BB2" w:rsidP="00727BB0">
      <w:pPr>
        <w:pStyle w:val="Level3"/>
        <w:rPr>
          <w:b/>
          <w:webHidden/>
        </w:rPr>
      </w:pPr>
    </w:p>
    <w:p w:rsidR="00E94BB2" w:rsidRDefault="00E94BB2"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0C7BE5" w:rsidRDefault="000C7BE5" w:rsidP="00727BB0">
      <w:pPr>
        <w:pStyle w:val="Level3"/>
        <w:rPr>
          <w:b/>
          <w:webHidden/>
        </w:rPr>
      </w:pPr>
    </w:p>
    <w:p w:rsidR="00F81FDF" w:rsidRDefault="00F81FDF" w:rsidP="00727BB0">
      <w:pPr>
        <w:pStyle w:val="Level3"/>
        <w:rPr>
          <w:b/>
          <w:webHidden/>
        </w:rPr>
      </w:pPr>
    </w:p>
    <w:p w:rsidR="00AF2F7E" w:rsidRPr="00974B71" w:rsidRDefault="00AF2F7E" w:rsidP="00727BB0">
      <w:pPr>
        <w:pStyle w:val="Level3"/>
        <w:rPr>
          <w:b/>
          <w:webHidden/>
        </w:rPr>
      </w:pPr>
      <w:r w:rsidRPr="00974B71">
        <w:rPr>
          <w:b/>
          <w:webHidden/>
        </w:rPr>
        <w:lastRenderedPageBreak/>
        <w:t>Chapter 1</w:t>
      </w:r>
    </w:p>
    <w:p w:rsidR="00AF2F7E" w:rsidRDefault="00AF2F7E" w:rsidP="00727BB0">
      <w:pPr>
        <w:pStyle w:val="Level3"/>
        <w:rPr>
          <w:webHidden/>
        </w:rPr>
      </w:pPr>
    </w:p>
    <w:p w:rsidR="00DA57FB" w:rsidRPr="00974B71" w:rsidRDefault="001F29DD" w:rsidP="00E94BB2">
      <w:pPr>
        <w:pStyle w:val="Heading1"/>
        <w:rPr>
          <w:webHidden/>
        </w:rPr>
      </w:pPr>
      <w:bookmarkStart w:id="0" w:name="_Toc389209634"/>
      <w:r w:rsidRPr="00974B71">
        <w:rPr>
          <w:webHidden/>
        </w:rPr>
        <w:t>Introduction</w:t>
      </w:r>
      <w:bookmarkEnd w:id="0"/>
    </w:p>
    <w:p w:rsidR="001F29DD" w:rsidRDefault="001F29DD" w:rsidP="00727BB0">
      <w:pPr>
        <w:pStyle w:val="Level3"/>
        <w:rPr>
          <w:webHidden/>
        </w:rPr>
      </w:pPr>
    </w:p>
    <w:p w:rsidR="001F29DD" w:rsidRDefault="001F29DD" w:rsidP="001F29DD">
      <w:pPr>
        <w:rPr>
          <w:webHidden/>
        </w:rPr>
      </w:pPr>
      <w:proofErr w:type="spellStart"/>
      <w:r>
        <w:rPr>
          <w:webHidden/>
        </w:rPr>
        <w:t>GoldQuest</w:t>
      </w:r>
      <w:proofErr w:type="spellEnd"/>
      <w:r>
        <w:rPr>
          <w:webHidden/>
        </w:rPr>
        <w:t xml:space="preserve"> Software is </w:t>
      </w:r>
      <w:r w:rsidR="0080260B">
        <w:rPr>
          <w:webHidden/>
        </w:rPr>
        <w:t>gold</w:t>
      </w:r>
      <w:r>
        <w:rPr>
          <w:webHidden/>
        </w:rPr>
        <w:t xml:space="preserve"> </w:t>
      </w:r>
      <w:r w:rsidR="007408CF">
        <w:rPr>
          <w:webHidden/>
        </w:rPr>
        <w:t>trading</w:t>
      </w:r>
      <w:r>
        <w:rPr>
          <w:webHidden/>
        </w:rPr>
        <w:t xml:space="preserve"> software owned by </w:t>
      </w:r>
      <w:proofErr w:type="spellStart"/>
      <w:r>
        <w:rPr>
          <w:webHidden/>
        </w:rPr>
        <w:t>GoldQuest</w:t>
      </w:r>
      <w:proofErr w:type="spellEnd"/>
      <w:r>
        <w:rPr>
          <w:webHidden/>
        </w:rPr>
        <w:t xml:space="preserve"> Refinement Services, LTD. </w:t>
      </w:r>
      <w:r w:rsidR="00413348">
        <w:rPr>
          <w:webHidden/>
        </w:rPr>
        <w:t>It makes gold buying more efficient</w:t>
      </w:r>
      <w:r w:rsidR="005D06F8">
        <w:rPr>
          <w:webHidden/>
        </w:rPr>
        <w:t xml:space="preserve"> and easier</w:t>
      </w:r>
      <w:r w:rsidR="00413348">
        <w:rPr>
          <w:webHidden/>
        </w:rPr>
        <w:t xml:space="preserve"> </w:t>
      </w:r>
      <w:r w:rsidR="00714754">
        <w:rPr>
          <w:webHidden/>
        </w:rPr>
        <w:t>compared to old-</w:t>
      </w:r>
      <w:r w:rsidR="00413348">
        <w:rPr>
          <w:webHidden/>
        </w:rPr>
        <w:t>fashion</w:t>
      </w:r>
      <w:r w:rsidR="00714754">
        <w:rPr>
          <w:webHidden/>
        </w:rPr>
        <w:t>ed</w:t>
      </w:r>
      <w:r w:rsidR="00413348">
        <w:rPr>
          <w:webHidden/>
        </w:rPr>
        <w:t xml:space="preserve"> way.</w:t>
      </w:r>
      <w:r w:rsidR="00D33859">
        <w:rPr>
          <w:webHidden/>
        </w:rPr>
        <w:t xml:space="preserve"> It</w:t>
      </w:r>
      <w:r w:rsidR="005D06F8">
        <w:rPr>
          <w:webHidden/>
        </w:rPr>
        <w:t xml:space="preserve"> has many modern technology applications integrated to alleviate the </w:t>
      </w:r>
      <w:r w:rsidR="007408CF">
        <w:rPr>
          <w:webHidden/>
        </w:rPr>
        <w:t>standard procedures in gold buying and selling</w:t>
      </w:r>
      <w:r w:rsidR="006F1E91">
        <w:rPr>
          <w:webHidden/>
        </w:rPr>
        <w:t xml:space="preserve"> process. Some examples of those applications are live price integration in the software, organized database for various purposes, </w:t>
      </w:r>
      <w:r w:rsidR="000E39C5">
        <w:rPr>
          <w:webHidden/>
        </w:rPr>
        <w:t xml:space="preserve">speedy </w:t>
      </w:r>
      <w:r w:rsidR="006F1E91">
        <w:rPr>
          <w:webHidden/>
        </w:rPr>
        <w:t>live criminal background check</w:t>
      </w:r>
      <w:r w:rsidR="000E39C5">
        <w:rPr>
          <w:webHidden/>
        </w:rPr>
        <w:t>,</w:t>
      </w:r>
      <w:r w:rsidR="002673BC">
        <w:rPr>
          <w:webHidden/>
        </w:rPr>
        <w:t xml:space="preserve"> </w:t>
      </w:r>
      <w:r w:rsidR="000E39C5">
        <w:rPr>
          <w:webHidden/>
        </w:rPr>
        <w:t xml:space="preserve">and concise </w:t>
      </w:r>
      <w:r w:rsidR="000E39C5" w:rsidRPr="000E39C5">
        <w:t>hierarchical</w:t>
      </w:r>
      <w:r w:rsidR="000E39C5">
        <w:rPr>
          <w:webHidden/>
        </w:rPr>
        <w:t xml:space="preserve"> management system for security purposes.</w:t>
      </w:r>
      <w:r w:rsidR="00A1748A">
        <w:rPr>
          <w:webHidden/>
        </w:rPr>
        <w:t xml:space="preserve"> </w:t>
      </w:r>
      <w:proofErr w:type="spellStart"/>
      <w:r w:rsidR="00A1748A">
        <w:rPr>
          <w:webHidden/>
        </w:rPr>
        <w:t>GoldQuest</w:t>
      </w:r>
      <w:proofErr w:type="spellEnd"/>
      <w:r w:rsidR="00A1748A">
        <w:rPr>
          <w:webHidden/>
        </w:rPr>
        <w:t xml:space="preserve"> Software is accessible at the URL </w:t>
      </w:r>
      <w:hyperlink r:id="rId9" w:history="1">
        <w:r w:rsidR="00A1748A" w:rsidRPr="00FB0490">
          <w:rPr>
            <w:rStyle w:val="Hyperlink"/>
            <w:webHidden/>
          </w:rPr>
          <w:t>https://secure.goldquestsoftware.com</w:t>
        </w:r>
      </w:hyperlink>
      <w:r w:rsidR="00A1748A">
        <w:rPr>
          <w:webHidden/>
        </w:rPr>
        <w:t xml:space="preserve">. </w:t>
      </w:r>
      <w:r w:rsidR="000E39C5">
        <w:rPr>
          <w:webHidden/>
        </w:rPr>
        <w:t xml:space="preserve">   </w:t>
      </w:r>
      <w:r w:rsidR="00AF2F7E">
        <w:rPr>
          <w:webHidden/>
        </w:rPr>
        <w:t xml:space="preserve"> </w:t>
      </w:r>
      <w:r w:rsidR="006F1E91">
        <w:rPr>
          <w:webHidden/>
        </w:rPr>
        <w:t xml:space="preserve">   </w:t>
      </w:r>
      <w:r>
        <w:rPr>
          <w:webHidden/>
        </w:rPr>
        <w:tab/>
      </w:r>
    </w:p>
    <w:p w:rsidR="007E7A62" w:rsidRDefault="007E7A62"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DF52A7" w:rsidRDefault="00DF52A7" w:rsidP="001F29DD">
      <w:pPr>
        <w:rPr>
          <w:webHidden/>
        </w:rPr>
      </w:pPr>
    </w:p>
    <w:p w:rsidR="007E7A62" w:rsidRPr="00974B71" w:rsidRDefault="007E7A62" w:rsidP="007E7A62">
      <w:pPr>
        <w:pStyle w:val="Level3"/>
        <w:rPr>
          <w:b/>
          <w:webHidden/>
        </w:rPr>
      </w:pPr>
      <w:r w:rsidRPr="00974B71">
        <w:rPr>
          <w:b/>
          <w:webHidden/>
        </w:rPr>
        <w:t>Chapter 2</w:t>
      </w:r>
    </w:p>
    <w:p w:rsidR="007E7A62" w:rsidRDefault="007E7A62" w:rsidP="007E7A62">
      <w:pPr>
        <w:pStyle w:val="Level3"/>
        <w:rPr>
          <w:webHidden/>
        </w:rPr>
      </w:pPr>
    </w:p>
    <w:p w:rsidR="000C0C8C" w:rsidRPr="00974B71" w:rsidRDefault="000C0C8C" w:rsidP="00E94BB2">
      <w:pPr>
        <w:pStyle w:val="Heading1"/>
        <w:rPr>
          <w:webHidden/>
        </w:rPr>
      </w:pPr>
      <w:bookmarkStart w:id="1" w:name="_Toc389209635"/>
      <w:r w:rsidRPr="00974B71">
        <w:rPr>
          <w:webHidden/>
        </w:rPr>
        <w:t>Super Admin</w:t>
      </w:r>
      <w:bookmarkEnd w:id="1"/>
    </w:p>
    <w:p w:rsidR="00AC111A" w:rsidRDefault="00AC111A" w:rsidP="000C0C8C">
      <w:pPr>
        <w:pStyle w:val="Level3"/>
        <w:rPr>
          <w:webHidden/>
        </w:rPr>
      </w:pPr>
    </w:p>
    <w:p w:rsidR="008924D8" w:rsidRDefault="008924D8" w:rsidP="008924D8">
      <w:pPr>
        <w:rPr>
          <w:webHidden/>
        </w:rPr>
      </w:pPr>
      <w:r>
        <w:rPr>
          <w:webHidden/>
        </w:rPr>
        <w:t xml:space="preserve">The best way to approach in describing the capabilities, and structure of the </w:t>
      </w:r>
      <w:proofErr w:type="spellStart"/>
      <w:r>
        <w:rPr>
          <w:webHidden/>
        </w:rPr>
        <w:t>GoldQuest</w:t>
      </w:r>
      <w:proofErr w:type="spellEnd"/>
      <w:r>
        <w:rPr>
          <w:webHidden/>
        </w:rPr>
        <w:t xml:space="preserve"> software </w:t>
      </w:r>
      <w:r w:rsidR="003E7928">
        <w:rPr>
          <w:webHidden/>
        </w:rPr>
        <w:t>is to begin</w:t>
      </w:r>
      <w:r>
        <w:rPr>
          <w:webHidden/>
        </w:rPr>
        <w:t xml:space="preserve"> by describing the Super Admin user. </w:t>
      </w:r>
    </w:p>
    <w:p w:rsidR="003024C0" w:rsidRDefault="000C0C8C" w:rsidP="000C0C8C">
      <w:pPr>
        <w:rPr>
          <w:webHidden/>
        </w:rPr>
      </w:pPr>
      <w:r>
        <w:rPr>
          <w:webHidden/>
        </w:rPr>
        <w:t>Super Admin user has the highest authority. This user</w:t>
      </w:r>
      <w:r w:rsidR="0029341C">
        <w:rPr>
          <w:webHidden/>
        </w:rPr>
        <w:t xml:space="preserve"> can add or delete all other users. At the time this manual is being written, there is only one Super Admin user and one password for the entire control structure of the </w:t>
      </w:r>
      <w:proofErr w:type="spellStart"/>
      <w:r w:rsidR="0029341C">
        <w:rPr>
          <w:webHidden/>
        </w:rPr>
        <w:t>GoldQuest</w:t>
      </w:r>
      <w:proofErr w:type="spellEnd"/>
      <w:r w:rsidR="0029341C">
        <w:rPr>
          <w:webHidden/>
        </w:rPr>
        <w:t xml:space="preserve"> software.</w:t>
      </w:r>
      <w:r w:rsidR="003024C0">
        <w:rPr>
          <w:webHidden/>
        </w:rPr>
        <w:t xml:space="preserve"> Super Admin user is intended for the </w:t>
      </w:r>
      <w:proofErr w:type="spellStart"/>
      <w:r w:rsidR="003024C0">
        <w:rPr>
          <w:webHidden/>
        </w:rPr>
        <w:t>GoldQuest</w:t>
      </w:r>
      <w:proofErr w:type="spellEnd"/>
      <w:r w:rsidR="003024C0">
        <w:rPr>
          <w:webHidden/>
        </w:rPr>
        <w:t xml:space="preserve"> company employee to monitor and manage the entire software.</w:t>
      </w:r>
      <w:r w:rsidR="00EB6D4D">
        <w:rPr>
          <w:webHidden/>
        </w:rPr>
        <w:t xml:space="preserve"> This user is created directly by software developer from the backend codes. </w:t>
      </w:r>
    </w:p>
    <w:p w:rsidR="00EB6D4D" w:rsidRPr="00E94BB2" w:rsidRDefault="008043F8" w:rsidP="00E94DCC">
      <w:pPr>
        <w:pStyle w:val="Heading2"/>
        <w:rPr>
          <w:webHidden/>
        </w:rPr>
      </w:pPr>
      <w:bookmarkStart w:id="2" w:name="_Toc389209636"/>
      <w:r w:rsidRPr="00E94BB2">
        <w:rPr>
          <w:webHidden/>
        </w:rPr>
        <w:t>Section 2.1</w:t>
      </w:r>
      <w:r w:rsidR="008924D8" w:rsidRPr="00E94BB2">
        <w:rPr>
          <w:webHidden/>
        </w:rPr>
        <w:t>:</w:t>
      </w:r>
      <w:r w:rsidRPr="00E94BB2">
        <w:rPr>
          <w:webHidden/>
        </w:rPr>
        <w:t xml:space="preserve"> Super Admin Credentials</w:t>
      </w:r>
      <w:bookmarkEnd w:id="2"/>
      <w:r w:rsidRPr="00E94BB2">
        <w:rPr>
          <w:webHidden/>
        </w:rPr>
        <w:t xml:space="preserve">  </w:t>
      </w:r>
    </w:p>
    <w:p w:rsidR="008043F8" w:rsidRDefault="008043F8" w:rsidP="000C0C8C">
      <w:pPr>
        <w:rPr>
          <w:webHidden/>
        </w:rPr>
      </w:pPr>
      <w:r>
        <w:rPr>
          <w:webHidden/>
        </w:rPr>
        <w:t xml:space="preserve">Super Admin User Name: </w:t>
      </w:r>
      <w:proofErr w:type="spellStart"/>
      <w:r>
        <w:rPr>
          <w:webHidden/>
        </w:rPr>
        <w:t>superadmin</w:t>
      </w:r>
      <w:proofErr w:type="spellEnd"/>
      <w:r w:rsidR="008924D8">
        <w:rPr>
          <w:webHidden/>
        </w:rPr>
        <w:t>.</w:t>
      </w:r>
    </w:p>
    <w:p w:rsidR="008043F8" w:rsidRDefault="008043F8" w:rsidP="000C0C8C">
      <w:pPr>
        <w:rPr>
          <w:webHidden/>
        </w:rPr>
      </w:pPr>
      <w:r>
        <w:rPr>
          <w:webHidden/>
        </w:rPr>
        <w:t xml:space="preserve">Super Admin Password: </w:t>
      </w:r>
      <w:proofErr w:type="spellStart"/>
      <w:r>
        <w:rPr>
          <w:webHidden/>
        </w:rPr>
        <w:t>goldquest</w:t>
      </w:r>
      <w:proofErr w:type="spellEnd"/>
      <w:r w:rsidR="008924D8">
        <w:rPr>
          <w:webHidden/>
        </w:rPr>
        <w:t>.</w:t>
      </w:r>
      <w:r>
        <w:rPr>
          <w:webHidden/>
        </w:rPr>
        <w:t xml:space="preserve"> </w:t>
      </w:r>
    </w:p>
    <w:p w:rsidR="008924D8" w:rsidRDefault="00EB6D4D" w:rsidP="000C0C8C">
      <w:pPr>
        <w:rPr>
          <w:webHidden/>
        </w:rPr>
      </w:pPr>
      <w:r>
        <w:rPr>
          <w:webHidden/>
        </w:rPr>
        <w:t xml:space="preserve">The above credentials are directly created by the software developer team. Super Admin credentials, such as user name, password, and status (active or inactive), </w:t>
      </w:r>
      <w:r w:rsidR="00AE1B85">
        <w:rPr>
          <w:webHidden/>
        </w:rPr>
        <w:t>cannot not</w:t>
      </w:r>
      <w:r>
        <w:rPr>
          <w:webHidden/>
        </w:rPr>
        <w:t xml:space="preserve"> be edited from the end user side like from the internet browser</w:t>
      </w:r>
      <w:r w:rsidR="00193CCA">
        <w:rPr>
          <w:webHidden/>
        </w:rPr>
        <w:t xml:space="preserve">s. For the various reasons, the edibility of the Super Admin user’s credentials from the end user side is not tested.  </w:t>
      </w:r>
      <w:r>
        <w:rPr>
          <w:webHidden/>
        </w:rPr>
        <w:t xml:space="preserve">   </w:t>
      </w:r>
    </w:p>
    <w:p w:rsidR="008043F8" w:rsidRPr="001924FD" w:rsidRDefault="008924D8" w:rsidP="00E94DCC">
      <w:pPr>
        <w:pStyle w:val="Heading2"/>
        <w:rPr>
          <w:webHidden/>
        </w:rPr>
      </w:pPr>
      <w:bookmarkStart w:id="3" w:name="_Toc389209637"/>
      <w:r w:rsidRPr="001924FD">
        <w:rPr>
          <w:webHidden/>
        </w:rPr>
        <w:t>Section 2.2: Super Admin Capabilities</w:t>
      </w:r>
      <w:bookmarkEnd w:id="3"/>
      <w:r w:rsidR="005C316E" w:rsidRPr="001924FD">
        <w:rPr>
          <w:webHidden/>
        </w:rPr>
        <w:t xml:space="preserve"> </w:t>
      </w:r>
    </w:p>
    <w:p w:rsidR="00C4245C" w:rsidRPr="00B05B32" w:rsidRDefault="007A60CC" w:rsidP="00C4245C">
      <w:pPr>
        <w:rPr>
          <w:webHidden/>
        </w:rPr>
      </w:pPr>
      <w:r>
        <w:rPr>
          <w:webHidden/>
        </w:rPr>
        <w:t xml:space="preserve">The </w:t>
      </w:r>
      <w:r w:rsidR="00EC3390">
        <w:rPr>
          <w:webHidden/>
        </w:rPr>
        <w:t>following is</w:t>
      </w:r>
      <w:r w:rsidR="00213257">
        <w:rPr>
          <w:webHidden/>
        </w:rPr>
        <w:t xml:space="preserve"> the immediate control panel of the Super Admin at the log in.</w:t>
      </w:r>
      <w:r w:rsidR="004A0F06">
        <w:rPr>
          <w:webHidden/>
        </w:rPr>
        <w:t xml:space="preserve"> Super Admin has four tabs: Dashboard Tab, Customers Tab, Reports Tab, and Admin Tab. </w:t>
      </w:r>
    </w:p>
    <w:p w:rsidR="00C4245C" w:rsidRPr="004D16C3" w:rsidRDefault="00C4245C" w:rsidP="004D16C3">
      <w:pPr>
        <w:pStyle w:val="Heading3"/>
        <w:rPr>
          <w:webHidden/>
        </w:rPr>
      </w:pPr>
      <w:bookmarkStart w:id="4" w:name="_Toc389209638"/>
      <w:r w:rsidRPr="004D16C3">
        <w:rPr>
          <w:webHidden/>
        </w:rPr>
        <w:t>Subsection 2.2.A: Dashboard Tab</w:t>
      </w:r>
      <w:bookmarkEnd w:id="4"/>
    </w:p>
    <w:p w:rsidR="007C2489" w:rsidRPr="007C2489" w:rsidRDefault="007C2489" w:rsidP="00C4245C">
      <w:pPr>
        <w:rPr>
          <w:webHidden/>
        </w:rPr>
      </w:pPr>
      <w:r w:rsidRPr="007C2489">
        <w:rPr>
          <w:webHidden/>
        </w:rPr>
        <w:t>The</w:t>
      </w:r>
      <w:r w:rsidR="0098365F">
        <w:rPr>
          <w:webHidden/>
        </w:rPr>
        <w:t xml:space="preserve"> Dashboard Tab shows Live Spo</w:t>
      </w:r>
      <w:r>
        <w:rPr>
          <w:webHidden/>
        </w:rPr>
        <w:t>t Prices of Gol</w:t>
      </w:r>
      <w:r w:rsidR="0098365F">
        <w:rPr>
          <w:webHidden/>
        </w:rPr>
        <w:t xml:space="preserve">d, Silver, and Platinum for one </w:t>
      </w:r>
      <w:r>
        <w:rPr>
          <w:webHidden/>
        </w:rPr>
        <w:t>troy ounce</w:t>
      </w:r>
      <w:r w:rsidR="0098365F">
        <w:rPr>
          <w:webHidden/>
        </w:rPr>
        <w:t xml:space="preserve"> each</w:t>
      </w:r>
      <w:r>
        <w:rPr>
          <w:webHidden/>
        </w:rPr>
        <w:t>.</w:t>
      </w:r>
      <w:r w:rsidR="0098365F">
        <w:rPr>
          <w:webHidden/>
        </w:rPr>
        <w:t xml:space="preserve"> </w:t>
      </w:r>
      <w:r>
        <w:rPr>
          <w:webHidden/>
        </w:rPr>
        <w:t xml:space="preserve"> </w:t>
      </w:r>
      <w:r w:rsidRPr="007C2489">
        <w:rPr>
          <w:webHidden/>
        </w:rPr>
        <w:t xml:space="preserve"> </w:t>
      </w:r>
      <w:r w:rsidR="00C27500">
        <w:rPr>
          <w:webHidden/>
        </w:rPr>
        <w:t xml:space="preserve">The Super Admin cannot ship </w:t>
      </w:r>
      <w:r w:rsidR="00904EF2">
        <w:rPr>
          <w:webHidden/>
        </w:rPr>
        <w:t>anything;</w:t>
      </w:r>
      <w:r w:rsidR="00C27500">
        <w:rPr>
          <w:webHidden/>
        </w:rPr>
        <w:t xml:space="preserve"> therefor</w:t>
      </w:r>
      <w:r w:rsidR="00904EF2">
        <w:rPr>
          <w:webHidden/>
        </w:rPr>
        <w:t>e</w:t>
      </w:r>
      <w:r w:rsidR="00C27500">
        <w:rPr>
          <w:webHidden/>
        </w:rPr>
        <w:t>, the Shipping A</w:t>
      </w:r>
      <w:r w:rsidR="00BB5A9F">
        <w:rPr>
          <w:webHidden/>
        </w:rPr>
        <w:t>lert</w:t>
      </w:r>
      <w:r w:rsidR="00C27500">
        <w:rPr>
          <w:webHidden/>
        </w:rPr>
        <w:t xml:space="preserve"> message </w:t>
      </w:r>
      <w:r w:rsidR="001F6887">
        <w:rPr>
          <w:webHidden/>
        </w:rPr>
        <w:t>is not applicable for this user</w:t>
      </w:r>
      <w:r w:rsidR="00C27500">
        <w:rPr>
          <w:webHidden/>
        </w:rPr>
        <w:t xml:space="preserve">. </w:t>
      </w:r>
    </w:p>
    <w:p w:rsidR="00C4245C" w:rsidRDefault="00C4245C" w:rsidP="00C4245C">
      <w:pPr>
        <w:rPr>
          <w:webHidden/>
          <w:u w:val="single"/>
        </w:rPr>
      </w:pPr>
    </w:p>
    <w:p w:rsidR="00D561B9" w:rsidRDefault="005F0417" w:rsidP="000C0C8C">
      <w:pPr>
        <w:rPr>
          <w:webHidden/>
          <w:u w:val="single"/>
        </w:rPr>
      </w:pPr>
      <w:r>
        <w:rPr>
          <w:noProof/>
          <w:u w:val="single"/>
        </w:rPr>
        <w:lastRenderedPageBreak/>
        <w:drawing>
          <wp:inline distT="0" distB="0" distL="0" distR="0">
            <wp:extent cx="5943600" cy="3566160"/>
            <wp:effectExtent l="19050" t="0" r="0" b="0"/>
            <wp:docPr id="1" name="Picture 0" descr="SuperAdmin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Tabs.jpg"/>
                    <pic:cNvPicPr/>
                  </pic:nvPicPr>
                  <pic:blipFill>
                    <a:blip r:embed="rId10" cstate="print"/>
                    <a:stretch>
                      <a:fillRect/>
                    </a:stretch>
                  </pic:blipFill>
                  <pic:spPr>
                    <a:xfrm>
                      <a:off x="0" y="0"/>
                      <a:ext cx="5943600" cy="3566160"/>
                    </a:xfrm>
                    <a:prstGeom prst="rect">
                      <a:avLst/>
                    </a:prstGeom>
                  </pic:spPr>
                </pic:pic>
              </a:graphicData>
            </a:graphic>
          </wp:inline>
        </w:drawing>
      </w:r>
    </w:p>
    <w:p w:rsidR="008924D8" w:rsidRDefault="007A60CC" w:rsidP="00AC591C">
      <w:pPr>
        <w:pStyle w:val="Heading4"/>
        <w:rPr>
          <w:webHidden/>
        </w:rPr>
      </w:pPr>
      <w:r w:rsidRPr="00B05B32">
        <w:rPr>
          <w:webHidden/>
        </w:rPr>
        <w:t>Image 2.2</w:t>
      </w:r>
      <w:r w:rsidR="0040048F" w:rsidRPr="00B05B32">
        <w:rPr>
          <w:webHidden/>
        </w:rPr>
        <w:t>.A</w:t>
      </w:r>
      <w:r w:rsidRPr="00B05B32">
        <w:rPr>
          <w:webHidden/>
        </w:rPr>
        <w:t>: Super Admin Tabs</w:t>
      </w:r>
      <w:r w:rsidR="00C4245C" w:rsidRPr="00B05B32">
        <w:rPr>
          <w:webHidden/>
        </w:rPr>
        <w:t xml:space="preserve"> at Dashboard</w:t>
      </w:r>
    </w:p>
    <w:p w:rsidR="00AC591C" w:rsidRPr="00AC591C" w:rsidRDefault="00AC591C" w:rsidP="00AC591C">
      <w:pPr>
        <w:rPr>
          <w:webHidden/>
        </w:rPr>
      </w:pPr>
    </w:p>
    <w:p w:rsidR="000F7B09" w:rsidRDefault="000F7B09" w:rsidP="004D16C3">
      <w:pPr>
        <w:pStyle w:val="Heading3"/>
        <w:rPr>
          <w:webHidden/>
        </w:rPr>
      </w:pPr>
      <w:bookmarkStart w:id="5" w:name="_Toc389209639"/>
      <w:r w:rsidRPr="008924D8">
        <w:rPr>
          <w:webHidden/>
        </w:rPr>
        <w:t xml:space="preserve">Subsection </w:t>
      </w:r>
      <w:r w:rsidR="00C4245C">
        <w:rPr>
          <w:webHidden/>
        </w:rPr>
        <w:t>2.2</w:t>
      </w:r>
      <w:r>
        <w:rPr>
          <w:webHidden/>
        </w:rPr>
        <w:t>.B</w:t>
      </w:r>
      <w:r w:rsidRPr="008924D8">
        <w:rPr>
          <w:webHidden/>
        </w:rPr>
        <w:t>:</w:t>
      </w:r>
      <w:r>
        <w:rPr>
          <w:webHidden/>
        </w:rPr>
        <w:t xml:space="preserve"> Customers Tab</w:t>
      </w:r>
      <w:bookmarkEnd w:id="5"/>
    </w:p>
    <w:p w:rsidR="0057218B" w:rsidRPr="0057218B" w:rsidRDefault="0057218B" w:rsidP="000F7B09">
      <w:pPr>
        <w:rPr>
          <w:webHidden/>
        </w:rPr>
      </w:pPr>
      <w:r w:rsidRPr="0057218B">
        <w:rPr>
          <w:webHidden/>
        </w:rPr>
        <w:t>The</w:t>
      </w:r>
      <w:r>
        <w:rPr>
          <w:webHidden/>
        </w:rPr>
        <w:t xml:space="preserve"> Customers tab shows the list of all users in the software environment for the Super Admin. Search box with regular filter, search by last name, or advanced Search is available to locate other users more efficiently. </w:t>
      </w:r>
      <w:r w:rsidR="007F1B9A">
        <w:rPr>
          <w:webHidden/>
        </w:rPr>
        <w:t xml:space="preserve"> </w:t>
      </w:r>
      <w:r w:rsidR="007F1B9A" w:rsidRPr="007F1B9A">
        <w:rPr>
          <w:b/>
          <w:i/>
          <w:webHidden/>
        </w:rPr>
        <w:t>NOTE: Click</w:t>
      </w:r>
      <w:r w:rsidR="007F1B9A">
        <w:rPr>
          <w:b/>
          <w:i/>
          <w:webHidden/>
        </w:rPr>
        <w:t>ing</w:t>
      </w:r>
      <w:r w:rsidR="007F1B9A" w:rsidRPr="007F1B9A">
        <w:rPr>
          <w:b/>
          <w:i/>
          <w:webHidden/>
        </w:rPr>
        <w:t xml:space="preserve"> on the column header s will sort rows below. This sorting function is available for all lists in the </w:t>
      </w:r>
      <w:proofErr w:type="spellStart"/>
      <w:r w:rsidR="007F1B9A" w:rsidRPr="007F1B9A">
        <w:rPr>
          <w:b/>
          <w:i/>
          <w:webHidden/>
        </w:rPr>
        <w:t>GoldQuest</w:t>
      </w:r>
      <w:proofErr w:type="spellEnd"/>
      <w:r w:rsidR="007F1B9A" w:rsidRPr="007F1B9A">
        <w:rPr>
          <w:b/>
          <w:i/>
          <w:webHidden/>
        </w:rPr>
        <w:t xml:space="preserve"> software environment.</w:t>
      </w:r>
      <w:r w:rsidR="007F1B9A">
        <w:rPr>
          <w:webHidden/>
        </w:rPr>
        <w:t xml:space="preserve"> </w:t>
      </w:r>
      <w:r>
        <w:rPr>
          <w:webHidden/>
        </w:rPr>
        <w:t xml:space="preserve"> </w:t>
      </w:r>
      <w:r w:rsidRPr="0057218B">
        <w:rPr>
          <w:webHidden/>
        </w:rPr>
        <w:t xml:space="preserve"> </w:t>
      </w:r>
    </w:p>
    <w:p w:rsidR="0040048F" w:rsidRDefault="0040048F" w:rsidP="000F7B09">
      <w:pPr>
        <w:rPr>
          <w:webHidden/>
        </w:rPr>
      </w:pPr>
      <w:r>
        <w:rPr>
          <w:noProof/>
        </w:rPr>
        <w:lastRenderedPageBreak/>
        <w:drawing>
          <wp:inline distT="0" distB="0" distL="0" distR="0">
            <wp:extent cx="5939038" cy="3733800"/>
            <wp:effectExtent l="19050" t="0" r="4562" b="0"/>
            <wp:docPr id="2" name="Picture 1" descr="SuperAdminCustomer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CustomersTab.jpg"/>
                    <pic:cNvPicPr/>
                  </pic:nvPicPr>
                  <pic:blipFill>
                    <a:blip r:embed="rId11" cstate="print"/>
                    <a:stretch>
                      <a:fillRect/>
                    </a:stretch>
                  </pic:blipFill>
                  <pic:spPr>
                    <a:xfrm>
                      <a:off x="0" y="0"/>
                      <a:ext cx="5943600" cy="3736668"/>
                    </a:xfrm>
                    <a:prstGeom prst="rect">
                      <a:avLst/>
                    </a:prstGeom>
                  </pic:spPr>
                </pic:pic>
              </a:graphicData>
            </a:graphic>
          </wp:inline>
        </w:drawing>
      </w:r>
    </w:p>
    <w:p w:rsidR="0040048F" w:rsidRDefault="0040048F" w:rsidP="00B05B32">
      <w:pPr>
        <w:pStyle w:val="Heading4"/>
        <w:rPr>
          <w:webHidden/>
        </w:rPr>
      </w:pPr>
      <w:r w:rsidRPr="007A60CC">
        <w:rPr>
          <w:webHidden/>
        </w:rPr>
        <w:t>Image 2.2</w:t>
      </w:r>
      <w:r>
        <w:rPr>
          <w:webHidden/>
        </w:rPr>
        <w:t>.B: Customers Tab for Super Admin</w:t>
      </w:r>
    </w:p>
    <w:p w:rsidR="00394041" w:rsidRPr="008424A9" w:rsidRDefault="00394041" w:rsidP="000F7B09">
      <w:pPr>
        <w:rPr>
          <w:b/>
          <w:webHidden/>
        </w:rPr>
      </w:pPr>
    </w:p>
    <w:p w:rsidR="004D16C3" w:rsidRDefault="0019390D" w:rsidP="00B05B32">
      <w:pPr>
        <w:pStyle w:val="Heading3"/>
        <w:rPr>
          <w:webHidden/>
        </w:rPr>
      </w:pPr>
      <w:bookmarkStart w:id="6" w:name="_Toc389209640"/>
      <w:r w:rsidRPr="008924D8">
        <w:rPr>
          <w:webHidden/>
        </w:rPr>
        <w:t xml:space="preserve">Subsection </w:t>
      </w:r>
      <w:r w:rsidR="00C4245C">
        <w:rPr>
          <w:webHidden/>
        </w:rPr>
        <w:t>2.2</w:t>
      </w:r>
      <w:r>
        <w:rPr>
          <w:webHidden/>
        </w:rPr>
        <w:t>.C</w:t>
      </w:r>
      <w:r w:rsidRPr="008924D8">
        <w:rPr>
          <w:webHidden/>
        </w:rPr>
        <w:t>:</w:t>
      </w:r>
      <w:r>
        <w:rPr>
          <w:webHidden/>
        </w:rPr>
        <w:t xml:space="preserve"> Reports Tab</w:t>
      </w:r>
      <w:bookmarkEnd w:id="6"/>
    </w:p>
    <w:p w:rsidR="00B05B32" w:rsidRPr="00B05B32" w:rsidRDefault="00B05B32" w:rsidP="00B05B32">
      <w:pPr>
        <w:rPr>
          <w:webHidden/>
        </w:rPr>
      </w:pPr>
    </w:p>
    <w:p w:rsidR="008424A9" w:rsidRDefault="008424A9" w:rsidP="0019390D">
      <w:pPr>
        <w:rPr>
          <w:webHidden/>
        </w:rPr>
      </w:pPr>
      <w:r>
        <w:rPr>
          <w:noProof/>
        </w:rPr>
        <w:drawing>
          <wp:inline distT="0" distB="0" distL="0" distR="0">
            <wp:extent cx="5943600" cy="3171825"/>
            <wp:effectExtent l="19050" t="0" r="0" b="0"/>
            <wp:docPr id="3" name="Picture 2" descr="SuperAdminReport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ReportsTab.jpg"/>
                    <pic:cNvPicPr/>
                  </pic:nvPicPr>
                  <pic:blipFill>
                    <a:blip r:embed="rId12" cstate="print"/>
                    <a:stretch>
                      <a:fillRect/>
                    </a:stretch>
                  </pic:blipFill>
                  <pic:spPr>
                    <a:xfrm>
                      <a:off x="0" y="0"/>
                      <a:ext cx="5943600" cy="3171825"/>
                    </a:xfrm>
                    <a:prstGeom prst="rect">
                      <a:avLst/>
                    </a:prstGeom>
                  </pic:spPr>
                </pic:pic>
              </a:graphicData>
            </a:graphic>
          </wp:inline>
        </w:drawing>
      </w:r>
    </w:p>
    <w:p w:rsidR="00F92AD4" w:rsidRDefault="00F92AD4" w:rsidP="00B05B32">
      <w:pPr>
        <w:pStyle w:val="Heading4"/>
        <w:rPr>
          <w:webHidden/>
        </w:rPr>
      </w:pPr>
      <w:r w:rsidRPr="007A60CC">
        <w:rPr>
          <w:webHidden/>
        </w:rPr>
        <w:t>Image 2.2</w:t>
      </w:r>
      <w:r>
        <w:rPr>
          <w:webHidden/>
        </w:rPr>
        <w:t>.C: Reports Tab for Super Admin</w:t>
      </w:r>
    </w:p>
    <w:p w:rsidR="008424A9" w:rsidRPr="00670DA7" w:rsidRDefault="00670DA7" w:rsidP="00385E91">
      <w:pPr>
        <w:rPr>
          <w:webHidden/>
        </w:rPr>
      </w:pPr>
      <w:r w:rsidRPr="00670DA7">
        <w:rPr>
          <w:webHidden/>
        </w:rPr>
        <w:t>The Reports</w:t>
      </w:r>
      <w:r>
        <w:rPr>
          <w:webHidden/>
        </w:rPr>
        <w:t xml:space="preserve"> tab for the Super Admin contains six more categories and additional functionalities displayed with icons with in those categories as in the </w:t>
      </w:r>
      <w:r w:rsidRPr="00670DA7">
        <w:rPr>
          <w:b/>
          <w:webHidden/>
        </w:rPr>
        <w:t>image 2.2.C</w:t>
      </w:r>
      <w:r>
        <w:rPr>
          <w:webHidden/>
        </w:rPr>
        <w:t xml:space="preserve">. </w:t>
      </w:r>
    </w:p>
    <w:p w:rsidR="008424A9" w:rsidRDefault="008424A9" w:rsidP="00385E91">
      <w:pPr>
        <w:rPr>
          <w:webHidden/>
          <w:u w:val="single"/>
        </w:rPr>
      </w:pPr>
    </w:p>
    <w:p w:rsidR="00385E91" w:rsidRDefault="00385E91" w:rsidP="004D16C3">
      <w:pPr>
        <w:pStyle w:val="Heading3"/>
        <w:rPr>
          <w:webHidden/>
        </w:rPr>
      </w:pPr>
      <w:bookmarkStart w:id="7" w:name="_Toc389209641"/>
      <w:r w:rsidRPr="008924D8">
        <w:rPr>
          <w:webHidden/>
        </w:rPr>
        <w:t xml:space="preserve">Subsection </w:t>
      </w:r>
      <w:r w:rsidR="00C4245C">
        <w:rPr>
          <w:webHidden/>
        </w:rPr>
        <w:t>2.2.D</w:t>
      </w:r>
      <w:r w:rsidRPr="008924D8">
        <w:rPr>
          <w:webHidden/>
        </w:rPr>
        <w:t>:</w:t>
      </w:r>
      <w:r>
        <w:rPr>
          <w:webHidden/>
        </w:rPr>
        <w:t xml:space="preserve"> Admin Tab</w:t>
      </w:r>
      <w:bookmarkEnd w:id="7"/>
    </w:p>
    <w:p w:rsidR="004D16C3" w:rsidRPr="004D16C3" w:rsidRDefault="004D16C3" w:rsidP="004D16C3">
      <w:pPr>
        <w:rPr>
          <w:webHidden/>
        </w:rPr>
      </w:pPr>
    </w:p>
    <w:p w:rsidR="00385E91" w:rsidRDefault="008424A9" w:rsidP="0019390D">
      <w:pPr>
        <w:rPr>
          <w:webHidden/>
          <w:u w:val="single"/>
        </w:rPr>
      </w:pPr>
      <w:r>
        <w:rPr>
          <w:noProof/>
          <w:u w:val="single"/>
        </w:rPr>
        <w:drawing>
          <wp:inline distT="0" distB="0" distL="0" distR="0">
            <wp:extent cx="5943600" cy="3505200"/>
            <wp:effectExtent l="19050" t="0" r="0" b="0"/>
            <wp:docPr id="4" name="Picture 3" descr="SuperAdminAdmin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AdminTab.jpg"/>
                    <pic:cNvPicPr/>
                  </pic:nvPicPr>
                  <pic:blipFill>
                    <a:blip r:embed="rId13" cstate="print"/>
                    <a:stretch>
                      <a:fillRect/>
                    </a:stretch>
                  </pic:blipFill>
                  <pic:spPr>
                    <a:xfrm>
                      <a:off x="0" y="0"/>
                      <a:ext cx="5943600" cy="3505200"/>
                    </a:xfrm>
                    <a:prstGeom prst="rect">
                      <a:avLst/>
                    </a:prstGeom>
                  </pic:spPr>
                </pic:pic>
              </a:graphicData>
            </a:graphic>
          </wp:inline>
        </w:drawing>
      </w:r>
    </w:p>
    <w:p w:rsidR="00670DA7" w:rsidRDefault="00670DA7" w:rsidP="00B05B32">
      <w:pPr>
        <w:pStyle w:val="Heading4"/>
        <w:rPr>
          <w:webHidden/>
        </w:rPr>
      </w:pPr>
      <w:r w:rsidRPr="007A60CC">
        <w:rPr>
          <w:webHidden/>
        </w:rPr>
        <w:t>Image 2.2</w:t>
      </w:r>
      <w:r w:rsidR="00394041">
        <w:rPr>
          <w:webHidden/>
        </w:rPr>
        <w:t>.D</w:t>
      </w:r>
      <w:r>
        <w:rPr>
          <w:webHidden/>
        </w:rPr>
        <w:t xml:space="preserve">: </w:t>
      </w:r>
      <w:r w:rsidR="00394041">
        <w:rPr>
          <w:webHidden/>
        </w:rPr>
        <w:t>Admin</w:t>
      </w:r>
      <w:r>
        <w:rPr>
          <w:webHidden/>
        </w:rPr>
        <w:t xml:space="preserve"> Tab for Super Admin</w:t>
      </w:r>
    </w:p>
    <w:p w:rsidR="000F7B09" w:rsidRDefault="00670DA7" w:rsidP="000C0C8C">
      <w:pPr>
        <w:rPr>
          <w:webHidden/>
          <w:u w:val="single"/>
        </w:rPr>
      </w:pPr>
      <w:r w:rsidRPr="00670DA7">
        <w:rPr>
          <w:webHidden/>
        </w:rPr>
        <w:t xml:space="preserve">The </w:t>
      </w:r>
      <w:r>
        <w:rPr>
          <w:webHidden/>
        </w:rPr>
        <w:t xml:space="preserve">Admin tab for the Super Admin contains six more categories as in the </w:t>
      </w:r>
      <w:r w:rsidRPr="00670DA7">
        <w:rPr>
          <w:b/>
          <w:webHidden/>
        </w:rPr>
        <w:t>image 2.2.</w:t>
      </w:r>
      <w:r>
        <w:rPr>
          <w:b/>
          <w:webHidden/>
        </w:rPr>
        <w:t>D</w:t>
      </w:r>
      <w:r>
        <w:rPr>
          <w:webHidden/>
        </w:rPr>
        <w:t>.</w:t>
      </w:r>
    </w:p>
    <w:p w:rsidR="004D16C3" w:rsidRPr="004D16C3" w:rsidRDefault="00C4245C" w:rsidP="00B05B32">
      <w:pPr>
        <w:pStyle w:val="Heading3"/>
        <w:rPr>
          <w:webHidden/>
        </w:rPr>
      </w:pPr>
      <w:bookmarkStart w:id="8" w:name="_Toc389209642"/>
      <w:r>
        <w:rPr>
          <w:webHidden/>
        </w:rPr>
        <w:t>Subsection 2.2.E</w:t>
      </w:r>
      <w:r w:rsidR="008924D8" w:rsidRPr="008924D8">
        <w:rPr>
          <w:webHidden/>
        </w:rPr>
        <w:t xml:space="preserve">: Super Admin </w:t>
      </w:r>
      <w:r w:rsidR="00A66F69">
        <w:rPr>
          <w:webHidden/>
        </w:rPr>
        <w:t xml:space="preserve">Control </w:t>
      </w:r>
      <w:r w:rsidR="00AE1B85">
        <w:rPr>
          <w:webHidden/>
        </w:rPr>
        <w:t xml:space="preserve">All </w:t>
      </w:r>
      <w:r w:rsidR="00A66F69">
        <w:rPr>
          <w:webHidden/>
        </w:rPr>
        <w:t xml:space="preserve">Other </w:t>
      </w:r>
      <w:r w:rsidR="00AE1B85">
        <w:rPr>
          <w:webHidden/>
        </w:rPr>
        <w:t>User</w:t>
      </w:r>
      <w:r w:rsidR="00A66F69">
        <w:rPr>
          <w:webHidden/>
        </w:rPr>
        <w:t>s</w:t>
      </w:r>
      <w:bookmarkEnd w:id="8"/>
      <w:r w:rsidR="008924D8" w:rsidRPr="008924D8">
        <w:rPr>
          <w:webHidden/>
        </w:rPr>
        <w:t xml:space="preserve"> </w:t>
      </w:r>
    </w:p>
    <w:p w:rsidR="002803B8" w:rsidRDefault="002803B8" w:rsidP="000C0C8C">
      <w:pPr>
        <w:rPr>
          <w:webHidden/>
        </w:rPr>
      </w:pPr>
      <w:r>
        <w:rPr>
          <w:webHidden/>
        </w:rPr>
        <w:t>Super A</w:t>
      </w:r>
      <w:r w:rsidR="00DA0DAC">
        <w:rPr>
          <w:webHidden/>
        </w:rPr>
        <w:t>dmin can</w:t>
      </w:r>
      <w:r>
        <w:rPr>
          <w:webHidden/>
        </w:rPr>
        <w:t>:</w:t>
      </w:r>
    </w:p>
    <w:p w:rsidR="002C03A7" w:rsidRDefault="002803B8" w:rsidP="001A7C30">
      <w:pPr>
        <w:pStyle w:val="ListParagraph"/>
        <w:numPr>
          <w:ilvl w:val="0"/>
          <w:numId w:val="1"/>
        </w:numPr>
        <w:rPr>
          <w:webHidden/>
        </w:rPr>
      </w:pPr>
      <w:r>
        <w:rPr>
          <w:webHidden/>
        </w:rPr>
        <w:t>C</w:t>
      </w:r>
      <w:r w:rsidR="00DA0DAC">
        <w:rPr>
          <w:webHidden/>
        </w:rPr>
        <w:t>reate all other users, such as</w:t>
      </w:r>
      <w:r>
        <w:rPr>
          <w:webHidden/>
        </w:rPr>
        <w:t xml:space="preserve"> Admin, Corporate, Auditor, Manager-Region, Manager-Store, Associate, and Police</w:t>
      </w:r>
      <w:r w:rsidR="0069416E">
        <w:rPr>
          <w:webHidden/>
        </w:rPr>
        <w:t xml:space="preserve"> (Please see section </w:t>
      </w:r>
      <w:r w:rsidR="002C03A7">
        <w:rPr>
          <w:webHidden/>
        </w:rPr>
        <w:t>2.2.E.1 for further information</w:t>
      </w:r>
      <w:r w:rsidR="0069416E">
        <w:rPr>
          <w:webHidden/>
        </w:rPr>
        <w:t>)</w:t>
      </w:r>
      <w:r w:rsidR="002C03A7">
        <w:rPr>
          <w:webHidden/>
        </w:rPr>
        <w:t xml:space="preserve">. </w:t>
      </w:r>
    </w:p>
    <w:p w:rsidR="002803B8" w:rsidRDefault="00AC1FE0" w:rsidP="001A7C30">
      <w:pPr>
        <w:pStyle w:val="ListParagraph"/>
        <w:numPr>
          <w:ilvl w:val="0"/>
          <w:numId w:val="1"/>
        </w:numPr>
        <w:rPr>
          <w:webHidden/>
        </w:rPr>
      </w:pPr>
      <w:r>
        <w:rPr>
          <w:webHidden/>
        </w:rPr>
        <w:t>Create, view, or e</w:t>
      </w:r>
      <w:r w:rsidR="002803B8">
        <w:rPr>
          <w:webHidden/>
        </w:rPr>
        <w:t xml:space="preserve">dit all other </w:t>
      </w:r>
      <w:r w:rsidR="003B65EA">
        <w:rPr>
          <w:webHidden/>
        </w:rPr>
        <w:t>users’</w:t>
      </w:r>
      <w:r w:rsidR="002803B8">
        <w:rPr>
          <w:webHidden/>
        </w:rPr>
        <w:t xml:space="preserve"> credentials</w:t>
      </w:r>
      <w:r w:rsidR="003B65EA">
        <w:rPr>
          <w:webHidden/>
        </w:rPr>
        <w:t xml:space="preserve"> and user information</w:t>
      </w:r>
      <w:r w:rsidR="002803B8">
        <w:rPr>
          <w:webHidden/>
        </w:rPr>
        <w:t xml:space="preserve">, </w:t>
      </w:r>
      <w:r w:rsidR="00670DA7">
        <w:rPr>
          <w:webHidden/>
        </w:rPr>
        <w:t>and other accounts</w:t>
      </w:r>
      <w:r w:rsidR="0069416E">
        <w:rPr>
          <w:webHidden/>
        </w:rPr>
        <w:t>, such as corporation and store information and others. Some example of Super Admin’s abilities are</w:t>
      </w:r>
      <w:r w:rsidR="002803B8">
        <w:rPr>
          <w:webHidden/>
        </w:rPr>
        <w:t xml:space="preserve"> </w:t>
      </w:r>
      <w:r w:rsidR="0069416E">
        <w:rPr>
          <w:webHidden/>
        </w:rPr>
        <w:t xml:space="preserve">creating or editing </w:t>
      </w:r>
      <w:r w:rsidR="00803E1A">
        <w:rPr>
          <w:webHidden/>
        </w:rPr>
        <w:t xml:space="preserve">corporation assignment, </w:t>
      </w:r>
      <w:r w:rsidR="002803B8">
        <w:rPr>
          <w:webHidden/>
        </w:rPr>
        <w:t>user name, password,</w:t>
      </w:r>
      <w:r w:rsidR="00803E1A">
        <w:rPr>
          <w:webHidden/>
        </w:rPr>
        <w:t xml:space="preserve"> email address, role,</w:t>
      </w:r>
      <w:r w:rsidR="003B65EA">
        <w:rPr>
          <w:webHidden/>
        </w:rPr>
        <w:t xml:space="preserve"> </w:t>
      </w:r>
      <w:r w:rsidR="00803E1A">
        <w:rPr>
          <w:webHidden/>
        </w:rPr>
        <w:t xml:space="preserve">status (deactivate or reactivate), </w:t>
      </w:r>
      <w:r w:rsidR="003B65EA">
        <w:rPr>
          <w:webHidden/>
        </w:rPr>
        <w:t>names, address, store assi</w:t>
      </w:r>
      <w:r w:rsidR="00A66F69">
        <w:rPr>
          <w:webHidden/>
        </w:rPr>
        <w:t>gnment, and write some notes about the particular user</w:t>
      </w:r>
      <w:r w:rsidR="003B65EA">
        <w:rPr>
          <w:webHidden/>
        </w:rPr>
        <w:t>.</w:t>
      </w:r>
      <w:r w:rsidR="0069416E">
        <w:rPr>
          <w:webHidden/>
        </w:rPr>
        <w:t xml:space="preserve"> (Please see section 2.2.E.2 for further information.)</w:t>
      </w:r>
      <w:r w:rsidR="008424A9">
        <w:rPr>
          <w:webHidden/>
        </w:rPr>
        <w:t xml:space="preserve"> </w:t>
      </w:r>
      <w:r w:rsidR="003B65EA">
        <w:rPr>
          <w:webHidden/>
        </w:rPr>
        <w:t xml:space="preserve"> </w:t>
      </w:r>
      <w:r w:rsidR="00182517">
        <w:rPr>
          <w:webHidden/>
        </w:rPr>
        <w:t xml:space="preserve">     </w:t>
      </w:r>
    </w:p>
    <w:p w:rsidR="00182517" w:rsidRDefault="0079254E" w:rsidP="002803B8">
      <w:pPr>
        <w:pStyle w:val="ListParagraph"/>
        <w:numPr>
          <w:ilvl w:val="0"/>
          <w:numId w:val="1"/>
        </w:numPr>
        <w:rPr>
          <w:webHidden/>
        </w:rPr>
      </w:pPr>
      <w:r>
        <w:rPr>
          <w:webHidden/>
        </w:rPr>
        <w:t>Create</w:t>
      </w:r>
      <w:r w:rsidR="00AC1FE0">
        <w:rPr>
          <w:webHidden/>
        </w:rPr>
        <w:t>, view,</w:t>
      </w:r>
      <w:r>
        <w:rPr>
          <w:webHidden/>
        </w:rPr>
        <w:t xml:space="preserve"> and edit all corporations and their basic information. </w:t>
      </w:r>
      <w:r w:rsidR="0069416E">
        <w:rPr>
          <w:webHidden/>
        </w:rPr>
        <w:t xml:space="preserve">(Please see section 2.2.E.3 for further information.)       </w:t>
      </w:r>
    </w:p>
    <w:p w:rsidR="00615498" w:rsidRDefault="00615498" w:rsidP="002803B8">
      <w:pPr>
        <w:pStyle w:val="ListParagraph"/>
        <w:numPr>
          <w:ilvl w:val="0"/>
          <w:numId w:val="1"/>
        </w:numPr>
        <w:rPr>
          <w:webHidden/>
        </w:rPr>
      </w:pPr>
      <w:r>
        <w:rPr>
          <w:webHidden/>
        </w:rPr>
        <w:t>Create</w:t>
      </w:r>
      <w:r w:rsidR="00AC1FE0">
        <w:rPr>
          <w:webHidden/>
        </w:rPr>
        <w:t>, view,</w:t>
      </w:r>
      <w:r>
        <w:rPr>
          <w:webHidden/>
        </w:rPr>
        <w:t xml:space="preserve"> and edit all stores associated to all corporations and their basic information. </w:t>
      </w:r>
      <w:r w:rsidR="0069416E">
        <w:rPr>
          <w:webHidden/>
        </w:rPr>
        <w:t xml:space="preserve">(Please see section 2.2.E.4 for further information.)       </w:t>
      </w:r>
    </w:p>
    <w:p w:rsidR="00615498" w:rsidRDefault="00AC1FE0" w:rsidP="002803B8">
      <w:pPr>
        <w:pStyle w:val="ListParagraph"/>
        <w:numPr>
          <w:ilvl w:val="0"/>
          <w:numId w:val="1"/>
        </w:numPr>
        <w:rPr>
          <w:webHidden/>
        </w:rPr>
      </w:pPr>
      <w:r>
        <w:rPr>
          <w:webHidden/>
        </w:rPr>
        <w:t>View or edit</w:t>
      </w:r>
      <w:r w:rsidR="00615498">
        <w:rPr>
          <w:webHidden/>
        </w:rPr>
        <w:t xml:space="preserve"> assign</w:t>
      </w:r>
      <w:r>
        <w:rPr>
          <w:webHidden/>
        </w:rPr>
        <w:t>ed</w:t>
      </w:r>
      <w:r w:rsidR="00615498">
        <w:rPr>
          <w:webHidden/>
        </w:rPr>
        <w:t xml:space="preserve"> corporations to regions to classify them for better efficiency in managing them. </w:t>
      </w:r>
      <w:r w:rsidR="0069416E">
        <w:rPr>
          <w:webHidden/>
        </w:rPr>
        <w:t xml:space="preserve">(Please see section 2.2.E.5 for further information.)       </w:t>
      </w:r>
    </w:p>
    <w:p w:rsidR="00B60263" w:rsidRDefault="00AC1FE0" w:rsidP="002803B8">
      <w:pPr>
        <w:pStyle w:val="ListParagraph"/>
        <w:numPr>
          <w:ilvl w:val="0"/>
          <w:numId w:val="1"/>
        </w:numPr>
        <w:rPr>
          <w:webHidden/>
        </w:rPr>
      </w:pPr>
      <w:r>
        <w:rPr>
          <w:webHidden/>
        </w:rPr>
        <w:t>View of edit the referral sources of corporations for better marketing purpose.</w:t>
      </w:r>
      <w:r w:rsidR="0069416E">
        <w:rPr>
          <w:webHidden/>
        </w:rPr>
        <w:t xml:space="preserve"> (Please see section 2.2.E.6 for further information.)    </w:t>
      </w:r>
    </w:p>
    <w:p w:rsidR="00AC1FE0" w:rsidRDefault="0069416E" w:rsidP="004D16C3">
      <w:pPr>
        <w:rPr>
          <w:webHidden/>
        </w:rPr>
      </w:pPr>
      <w:r>
        <w:rPr>
          <w:webHidden/>
        </w:rPr>
        <w:t xml:space="preserve">   </w:t>
      </w:r>
      <w:r w:rsidR="00AC1FE0">
        <w:rPr>
          <w:webHidden/>
        </w:rPr>
        <w:t xml:space="preserve">  </w:t>
      </w:r>
    </w:p>
    <w:p w:rsidR="00466525" w:rsidRDefault="00466525" w:rsidP="00466525">
      <w:pPr>
        <w:pStyle w:val="ListParagraph"/>
        <w:rPr>
          <w:webHidden/>
        </w:rPr>
      </w:pPr>
    </w:p>
    <w:p w:rsidR="00DC24B6" w:rsidRDefault="000A1335" w:rsidP="00D843CD">
      <w:pPr>
        <w:pStyle w:val="Heading3"/>
        <w:rPr>
          <w:webHidden/>
        </w:rPr>
      </w:pPr>
      <w:bookmarkStart w:id="9" w:name="_Subsection_2.2.E.1:_"/>
      <w:bookmarkStart w:id="10" w:name="_Toc389209643"/>
      <w:bookmarkEnd w:id="9"/>
      <w:r w:rsidRPr="000A1335">
        <w:rPr>
          <w:webHidden/>
        </w:rPr>
        <w:lastRenderedPageBreak/>
        <w:t xml:space="preserve">Subsection </w:t>
      </w:r>
      <w:r w:rsidR="005F4A1B" w:rsidRPr="000A1335">
        <w:rPr>
          <w:webHidden/>
        </w:rPr>
        <w:t>2.2.E.1</w:t>
      </w:r>
      <w:r w:rsidRPr="000A1335">
        <w:rPr>
          <w:webHidden/>
        </w:rPr>
        <w:t>:  Creating a New Employee</w:t>
      </w:r>
      <w:bookmarkEnd w:id="10"/>
      <w:r w:rsidRPr="000A1335">
        <w:rPr>
          <w:webHidden/>
        </w:rPr>
        <w:t xml:space="preserve"> </w:t>
      </w:r>
    </w:p>
    <w:p w:rsidR="00F509E5" w:rsidRDefault="00436BB4" w:rsidP="00466525">
      <w:pPr>
        <w:pStyle w:val="ListParagraph"/>
        <w:ind w:left="0"/>
        <w:rPr>
          <w:webHidden/>
        </w:rPr>
      </w:pPr>
      <w:r>
        <w:rPr>
          <w:webHidden/>
        </w:rPr>
        <w:t xml:space="preserve">Super Admin can view, create, or edit all </w:t>
      </w:r>
      <w:r w:rsidR="00F509E5">
        <w:rPr>
          <w:webHidden/>
        </w:rPr>
        <w:t>other users</w:t>
      </w:r>
      <w:r w:rsidR="003C1920">
        <w:rPr>
          <w:webHidden/>
        </w:rPr>
        <w:t xml:space="preserve"> </w:t>
      </w:r>
      <w:r w:rsidR="00F509E5">
        <w:rPr>
          <w:webHidden/>
        </w:rPr>
        <w:t xml:space="preserve">for the entire software environment </w:t>
      </w:r>
      <w:r>
        <w:rPr>
          <w:webHidden/>
        </w:rPr>
        <w:t>in the Employee Category Box</w:t>
      </w:r>
      <w:r w:rsidR="00F509E5">
        <w:rPr>
          <w:webHidden/>
        </w:rPr>
        <w:t>.</w:t>
      </w:r>
      <w:r>
        <w:rPr>
          <w:webHidden/>
        </w:rPr>
        <w:t xml:space="preserve"> Please see the image 2.2.E.1 as an example. </w:t>
      </w:r>
      <w:r w:rsidR="00F509E5">
        <w:rPr>
          <w:webHidden/>
        </w:rPr>
        <w:t>For a Super Admin t</w:t>
      </w:r>
      <w:r w:rsidR="00DC24B6" w:rsidRPr="00DC24B6">
        <w:rPr>
          <w:webHidden/>
        </w:rPr>
        <w:t xml:space="preserve">o </w:t>
      </w:r>
      <w:r w:rsidR="00DC24B6">
        <w:rPr>
          <w:webHidden/>
        </w:rPr>
        <w:t>create a new employee</w:t>
      </w:r>
      <w:r w:rsidR="00F509E5">
        <w:rPr>
          <w:webHidden/>
        </w:rPr>
        <w:t>:</w:t>
      </w:r>
      <w:r w:rsidR="00DC24B6">
        <w:rPr>
          <w:webHidden/>
        </w:rPr>
        <w:t xml:space="preserve"> </w:t>
      </w:r>
    </w:p>
    <w:p w:rsidR="00DC24B6" w:rsidRDefault="00F509E5" w:rsidP="00F509E5">
      <w:pPr>
        <w:pStyle w:val="ListParagraph"/>
        <w:numPr>
          <w:ilvl w:val="0"/>
          <w:numId w:val="2"/>
        </w:numPr>
        <w:rPr>
          <w:webHidden/>
        </w:rPr>
      </w:pPr>
      <w:r>
        <w:rPr>
          <w:webHidden/>
        </w:rPr>
        <w:t>C</w:t>
      </w:r>
      <w:r w:rsidR="00DC24B6">
        <w:rPr>
          <w:webHidden/>
        </w:rPr>
        <w:t xml:space="preserve">lick </w:t>
      </w:r>
      <w:r>
        <w:rPr>
          <w:webHidden/>
        </w:rPr>
        <w:t>Admin Tab</w:t>
      </w:r>
    </w:p>
    <w:p w:rsidR="00F509E5" w:rsidRDefault="00F509E5" w:rsidP="00F509E5">
      <w:pPr>
        <w:pStyle w:val="ListParagraph"/>
        <w:numPr>
          <w:ilvl w:val="0"/>
          <w:numId w:val="2"/>
        </w:numPr>
        <w:rPr>
          <w:webHidden/>
        </w:rPr>
      </w:pPr>
      <w:r>
        <w:rPr>
          <w:webHidden/>
        </w:rPr>
        <w:t xml:space="preserve">Click Employees Category Box </w:t>
      </w:r>
    </w:p>
    <w:p w:rsidR="0074186F" w:rsidRDefault="00F509E5" w:rsidP="0074186F">
      <w:pPr>
        <w:pStyle w:val="ListParagraph"/>
        <w:numPr>
          <w:ilvl w:val="0"/>
          <w:numId w:val="2"/>
        </w:numPr>
        <w:rPr>
          <w:webHidden/>
        </w:rPr>
      </w:pPr>
      <w:r>
        <w:rPr>
          <w:webHidden/>
        </w:rPr>
        <w:t>Click blue color New Employee Button at near right top corner of the screen.</w:t>
      </w:r>
    </w:p>
    <w:p w:rsidR="00436BB4" w:rsidRDefault="0074186F" w:rsidP="0074186F">
      <w:pPr>
        <w:rPr>
          <w:webHidden/>
        </w:rPr>
      </w:pPr>
      <w:r>
        <w:rPr>
          <w:webHidden/>
        </w:rPr>
        <w:t xml:space="preserve">A screen similar to </w:t>
      </w:r>
      <w:r w:rsidRPr="00D843CD">
        <w:rPr>
          <w:b/>
          <w:webHidden/>
        </w:rPr>
        <w:t>image 2.2.E.1</w:t>
      </w:r>
      <w:r>
        <w:rPr>
          <w:webHidden/>
        </w:rPr>
        <w:t xml:space="preserve"> will </w:t>
      </w:r>
      <w:r w:rsidR="00BA5D43">
        <w:rPr>
          <w:webHidden/>
        </w:rPr>
        <w:t>appear.</w:t>
      </w:r>
      <w:r w:rsidR="00A305A5">
        <w:rPr>
          <w:webHidden/>
        </w:rPr>
        <w:t xml:space="preserve"> First entry Corporation will appear as a drop-down list if at least one corporation is created. Selected corporation in this drop-down list will be assigned to the employee who is being created.</w:t>
      </w:r>
      <w:r w:rsidR="00BD232C">
        <w:rPr>
          <w:webHidden/>
        </w:rPr>
        <w:t xml:space="preserve"> </w:t>
      </w:r>
      <w:r w:rsidR="00BD232C" w:rsidRPr="009C254B">
        <w:rPr>
          <w:b/>
          <w:webHidden/>
        </w:rPr>
        <w:t xml:space="preserve">For the </w:t>
      </w:r>
      <w:r w:rsidR="00BD232C" w:rsidRPr="00436BB4">
        <w:rPr>
          <w:b/>
          <w:webHidden/>
          <w:u w:val="single"/>
        </w:rPr>
        <w:t>Role</w:t>
      </w:r>
      <w:r w:rsidR="00BD232C" w:rsidRPr="009C254B">
        <w:rPr>
          <w:b/>
          <w:webHidden/>
        </w:rPr>
        <w:t xml:space="preserve"> drop-down list, only</w:t>
      </w:r>
      <w:r w:rsidR="00436BB4">
        <w:rPr>
          <w:b/>
          <w:webHidden/>
        </w:rPr>
        <w:t xml:space="preserve"> choosing</w:t>
      </w:r>
      <w:r w:rsidR="00BD232C" w:rsidRPr="009C254B">
        <w:rPr>
          <w:b/>
          <w:webHidden/>
        </w:rPr>
        <w:t xml:space="preserve"> Admin, and Corporate </w:t>
      </w:r>
      <w:r w:rsidR="009C254B" w:rsidRPr="009C254B">
        <w:rPr>
          <w:b/>
          <w:webHidden/>
        </w:rPr>
        <w:t>may</w:t>
      </w:r>
      <w:r w:rsidR="00436BB4">
        <w:rPr>
          <w:b/>
          <w:webHidden/>
        </w:rPr>
        <w:t xml:space="preserve"> grant the ability for that particular user </w:t>
      </w:r>
      <w:r w:rsidR="009C254B" w:rsidRPr="009C254B">
        <w:rPr>
          <w:b/>
          <w:webHidden/>
        </w:rPr>
        <w:t>to create additional users from their accounts.</w:t>
      </w:r>
      <w:r w:rsidR="009C254B">
        <w:rPr>
          <w:webHidden/>
        </w:rPr>
        <w:t xml:space="preserve"> </w:t>
      </w:r>
    </w:p>
    <w:p w:rsidR="00F509E5" w:rsidRDefault="009C254B" w:rsidP="0074186F">
      <w:pPr>
        <w:rPr>
          <w:webHidden/>
        </w:rPr>
      </w:pPr>
      <w:r>
        <w:rPr>
          <w:webHidden/>
        </w:rPr>
        <w:t xml:space="preserve">If </w:t>
      </w:r>
      <w:r w:rsidRPr="00436BB4">
        <w:rPr>
          <w:b/>
          <w:webHidden/>
          <w:u w:val="single"/>
        </w:rPr>
        <w:t>Is Active</w:t>
      </w:r>
      <w:r>
        <w:rPr>
          <w:webHidden/>
        </w:rPr>
        <w:t xml:space="preserve"> box is checked, newly created account will be active immediately and new user will be able to log in. Otherwise, the Super Admin may have to edit that account later and check that box to make that account active. </w:t>
      </w:r>
    </w:p>
    <w:p w:rsidR="00436BB4" w:rsidRDefault="00383343" w:rsidP="0074186F">
      <w:pPr>
        <w:rPr>
          <w:webHidden/>
        </w:rPr>
      </w:pPr>
      <w:r w:rsidRPr="00383343">
        <w:rPr>
          <w:b/>
          <w:webHidden/>
          <w:u w:val="single"/>
        </w:rPr>
        <w:t>The Store</w:t>
      </w:r>
      <w:r>
        <w:rPr>
          <w:webHidden/>
        </w:rPr>
        <w:t xml:space="preserve"> i</w:t>
      </w:r>
      <w:r w:rsidR="00436BB4">
        <w:rPr>
          <w:webHidden/>
        </w:rPr>
        <w:t xml:space="preserve">n the Details section, a drop-down list will contain some stores if at least one store is created in the entire software environment. When selected, the particular store will be assigned to that user (employee). </w:t>
      </w:r>
    </w:p>
    <w:p w:rsidR="00383343" w:rsidRDefault="00383343" w:rsidP="0074186F">
      <w:pPr>
        <w:rPr>
          <w:webHidden/>
        </w:rPr>
      </w:pPr>
      <w:r w:rsidRPr="00383343">
        <w:rPr>
          <w:b/>
          <w:webHidden/>
          <w:u w:val="single"/>
        </w:rPr>
        <w:t>The Points</w:t>
      </w:r>
      <w:r>
        <w:rPr>
          <w:webHidden/>
        </w:rPr>
        <w:t xml:space="preserve"> box will accept integers that could be used as reward or punishment system for the particular corporation for their employees.  </w:t>
      </w:r>
      <w:r w:rsidR="005F28F6">
        <w:rPr>
          <w:webHidden/>
        </w:rPr>
        <w:t>In the Points enabled accounts, the amount of new points the buying employee will earn will decrease (1 point for every $1) when payout price increase.</w:t>
      </w:r>
    </w:p>
    <w:p w:rsidR="00BE20FE" w:rsidRDefault="00BE20FE" w:rsidP="00466525">
      <w:pPr>
        <w:pStyle w:val="ListParagraph"/>
        <w:ind w:left="0"/>
        <w:rPr>
          <w:webHidden/>
        </w:rPr>
      </w:pPr>
    </w:p>
    <w:p w:rsidR="00141CD4" w:rsidRDefault="00BB5FB5" w:rsidP="00466525">
      <w:pPr>
        <w:pStyle w:val="ListParagraph"/>
        <w:ind w:left="0"/>
        <w:rPr>
          <w:webHidden/>
        </w:rPr>
      </w:pPr>
      <w:r>
        <w:rPr>
          <w:noProof/>
        </w:rPr>
        <w:lastRenderedPageBreak/>
        <w:drawing>
          <wp:inline distT="0" distB="0" distL="0" distR="0">
            <wp:extent cx="5943600" cy="5838825"/>
            <wp:effectExtent l="19050" t="0" r="0" b="0"/>
            <wp:docPr id="12" name="Picture 11" descr="SuperAdminCreateNewEmploye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CreateNewEmployeeFinal.jpg"/>
                    <pic:cNvPicPr/>
                  </pic:nvPicPr>
                  <pic:blipFill>
                    <a:blip r:embed="rId14" cstate="print"/>
                    <a:stretch>
                      <a:fillRect/>
                    </a:stretch>
                  </pic:blipFill>
                  <pic:spPr>
                    <a:xfrm>
                      <a:off x="0" y="0"/>
                      <a:ext cx="5943600" cy="5838825"/>
                    </a:xfrm>
                    <a:prstGeom prst="rect">
                      <a:avLst/>
                    </a:prstGeom>
                  </pic:spPr>
                </pic:pic>
              </a:graphicData>
            </a:graphic>
          </wp:inline>
        </w:drawing>
      </w:r>
    </w:p>
    <w:p w:rsidR="000A1335" w:rsidRPr="000A1335" w:rsidRDefault="000A1335" w:rsidP="00D843CD">
      <w:pPr>
        <w:pStyle w:val="Heading4"/>
        <w:rPr>
          <w:webHidden/>
        </w:rPr>
      </w:pPr>
      <w:r w:rsidRPr="000A1335">
        <w:rPr>
          <w:webHidden/>
        </w:rPr>
        <w:t>Image 2.2.E.1: Creating New Employee</w:t>
      </w:r>
    </w:p>
    <w:p w:rsidR="000C0C8C" w:rsidRDefault="002803B8" w:rsidP="000C0C8C">
      <w:pPr>
        <w:rPr>
          <w:webHidden/>
        </w:rPr>
      </w:pPr>
      <w:r>
        <w:rPr>
          <w:webHidden/>
        </w:rPr>
        <w:lastRenderedPageBreak/>
        <w:t xml:space="preserve">   </w:t>
      </w:r>
      <w:r w:rsidR="00DA0DAC">
        <w:rPr>
          <w:webHidden/>
        </w:rPr>
        <w:t xml:space="preserve"> </w:t>
      </w:r>
      <w:r w:rsidR="00714754">
        <w:rPr>
          <w:webHidden/>
        </w:rPr>
        <w:t xml:space="preserve"> </w:t>
      </w:r>
      <w:r w:rsidR="00255758">
        <w:rPr>
          <w:noProof/>
        </w:rPr>
        <w:drawing>
          <wp:inline distT="0" distB="0" distL="0" distR="0">
            <wp:extent cx="5940966" cy="3171825"/>
            <wp:effectExtent l="19050" t="0" r="2634" b="0"/>
            <wp:docPr id="6" name="Picture 5" descr="SuperAdminEmployee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EmployeesTab.jpg"/>
                    <pic:cNvPicPr/>
                  </pic:nvPicPr>
                  <pic:blipFill>
                    <a:blip r:embed="rId15" cstate="print"/>
                    <a:stretch>
                      <a:fillRect/>
                    </a:stretch>
                  </pic:blipFill>
                  <pic:spPr>
                    <a:xfrm>
                      <a:off x="0" y="0"/>
                      <a:ext cx="5943600" cy="3173231"/>
                    </a:xfrm>
                    <a:prstGeom prst="rect">
                      <a:avLst/>
                    </a:prstGeom>
                  </pic:spPr>
                </pic:pic>
              </a:graphicData>
            </a:graphic>
          </wp:inline>
        </w:drawing>
      </w:r>
    </w:p>
    <w:p w:rsidR="00853F1A" w:rsidRDefault="00853F1A" w:rsidP="00D843CD">
      <w:pPr>
        <w:pStyle w:val="Heading4"/>
        <w:rPr>
          <w:webHidden/>
        </w:rPr>
      </w:pPr>
      <w:r>
        <w:rPr>
          <w:webHidden/>
        </w:rPr>
        <w:t xml:space="preserve">Image 2.2.E.1.b: Inside the </w:t>
      </w:r>
      <w:r w:rsidRPr="000A1335">
        <w:rPr>
          <w:webHidden/>
        </w:rPr>
        <w:t>Employee</w:t>
      </w:r>
      <w:r>
        <w:rPr>
          <w:webHidden/>
        </w:rPr>
        <w:t>s Category</w:t>
      </w:r>
    </w:p>
    <w:p w:rsidR="003C1920" w:rsidRPr="003C1920" w:rsidRDefault="003C1920" w:rsidP="003C1920">
      <w:pPr>
        <w:pStyle w:val="ListParagraph"/>
        <w:ind w:left="0"/>
        <w:rPr>
          <w:b/>
          <w:webHidden/>
        </w:rPr>
      </w:pPr>
    </w:p>
    <w:p w:rsidR="004D16C3" w:rsidRPr="004D16C3" w:rsidRDefault="003C1920" w:rsidP="00D843CD">
      <w:pPr>
        <w:pStyle w:val="Heading3"/>
        <w:rPr>
          <w:webHidden/>
        </w:rPr>
      </w:pPr>
      <w:bookmarkStart w:id="11" w:name="_Subsection_2.2.E.2:_"/>
      <w:bookmarkStart w:id="12" w:name="_Toc389209644"/>
      <w:bookmarkEnd w:id="11"/>
      <w:r w:rsidRPr="000A1335">
        <w:rPr>
          <w:webHidden/>
        </w:rPr>
        <w:t xml:space="preserve">Subsection </w:t>
      </w:r>
      <w:r>
        <w:rPr>
          <w:webHidden/>
        </w:rPr>
        <w:t>2.2.E.2</w:t>
      </w:r>
      <w:r w:rsidRPr="000A1335">
        <w:rPr>
          <w:webHidden/>
        </w:rPr>
        <w:t xml:space="preserve">:  </w:t>
      </w:r>
      <w:r>
        <w:rPr>
          <w:webHidden/>
        </w:rPr>
        <w:t>Editing</w:t>
      </w:r>
      <w:r w:rsidRPr="000A1335">
        <w:rPr>
          <w:webHidden/>
        </w:rPr>
        <w:t xml:space="preserve"> Employee</w:t>
      </w:r>
      <w:r>
        <w:rPr>
          <w:webHidden/>
        </w:rPr>
        <w:t>s</w:t>
      </w:r>
      <w:bookmarkEnd w:id="12"/>
      <w:r w:rsidRPr="000A1335">
        <w:rPr>
          <w:webHidden/>
        </w:rPr>
        <w:t xml:space="preserve"> </w:t>
      </w:r>
    </w:p>
    <w:p w:rsidR="00CF2A92" w:rsidRDefault="00CF2A92" w:rsidP="000C0C8C">
      <w:pPr>
        <w:rPr>
          <w:webHidden/>
        </w:rPr>
      </w:pPr>
      <w:r>
        <w:rPr>
          <w:webHidden/>
        </w:rPr>
        <w:t xml:space="preserve">To edit employees (also known as </w:t>
      </w:r>
      <w:r w:rsidRPr="00063FD3">
        <w:rPr>
          <w:i/>
          <w:webHidden/>
        </w:rPr>
        <w:t>users</w:t>
      </w:r>
      <w:r>
        <w:rPr>
          <w:webHidden/>
        </w:rPr>
        <w:t xml:space="preserve"> for the Super Admin):</w:t>
      </w:r>
    </w:p>
    <w:p w:rsidR="00CF2A92" w:rsidRDefault="00CF2A92" w:rsidP="00CF2A92">
      <w:pPr>
        <w:pStyle w:val="ListParagraph"/>
        <w:numPr>
          <w:ilvl w:val="0"/>
          <w:numId w:val="3"/>
        </w:numPr>
        <w:rPr>
          <w:webHidden/>
        </w:rPr>
      </w:pPr>
      <w:r>
        <w:rPr>
          <w:webHidden/>
        </w:rPr>
        <w:t>Click Admin tab.</w:t>
      </w:r>
    </w:p>
    <w:p w:rsidR="00CF2A92" w:rsidRDefault="00CF2A92" w:rsidP="000C0C8C">
      <w:pPr>
        <w:pStyle w:val="ListParagraph"/>
        <w:numPr>
          <w:ilvl w:val="0"/>
          <w:numId w:val="3"/>
        </w:numPr>
        <w:rPr>
          <w:webHidden/>
        </w:rPr>
      </w:pPr>
      <w:r>
        <w:rPr>
          <w:webHidden/>
        </w:rPr>
        <w:t>Click Employees category.</w:t>
      </w:r>
    </w:p>
    <w:p w:rsidR="00466525" w:rsidRDefault="00CF2A92" w:rsidP="000C0C8C">
      <w:pPr>
        <w:pStyle w:val="ListParagraph"/>
        <w:numPr>
          <w:ilvl w:val="0"/>
          <w:numId w:val="3"/>
        </w:numPr>
        <w:rPr>
          <w:webHidden/>
        </w:rPr>
      </w:pPr>
      <w:r>
        <w:rPr>
          <w:webHidden/>
        </w:rPr>
        <w:t xml:space="preserve"> </w:t>
      </w:r>
      <w:r w:rsidR="003C1920">
        <w:rPr>
          <w:webHidden/>
        </w:rPr>
        <w:t>Click an icon appears as a pencil</w:t>
      </w:r>
      <w:r w:rsidR="00E91E58">
        <w:rPr>
          <w:webHidden/>
        </w:rPr>
        <w:t xml:space="preserve"> in image 2.2.E.1</w:t>
      </w:r>
      <w:r w:rsidR="003C1920">
        <w:rPr>
          <w:webHidden/>
        </w:rPr>
        <w:t xml:space="preserve"> to edit an employee.</w:t>
      </w:r>
      <w:r w:rsidR="00E91E58">
        <w:rPr>
          <w:webHidden/>
        </w:rPr>
        <w:t xml:space="preserve"> </w:t>
      </w:r>
    </w:p>
    <w:p w:rsidR="00CF2A92" w:rsidRDefault="00CF2A92" w:rsidP="00CF2A92">
      <w:pPr>
        <w:rPr>
          <w:webHidden/>
        </w:rPr>
      </w:pPr>
      <w:r>
        <w:rPr>
          <w:webHidden/>
        </w:rPr>
        <w:t xml:space="preserve">A screen similar to </w:t>
      </w:r>
      <w:r>
        <w:rPr>
          <w:b/>
          <w:webHidden/>
        </w:rPr>
        <w:t xml:space="preserve">Image 2.2.E.2: Editing an Employee </w:t>
      </w:r>
      <w:r w:rsidRPr="00CF2A92">
        <w:rPr>
          <w:webHidden/>
        </w:rPr>
        <w:t>will</w:t>
      </w:r>
      <w:r>
        <w:rPr>
          <w:webHidden/>
        </w:rPr>
        <w:t xml:space="preserve"> appear. Edit the fields and anything else to desired needs.</w:t>
      </w:r>
      <w:r w:rsidR="002C03A7">
        <w:rPr>
          <w:webHidden/>
        </w:rPr>
        <w:t xml:space="preserve"> </w:t>
      </w:r>
      <w:r w:rsidR="002C03A7" w:rsidRPr="00E8054C">
        <w:rPr>
          <w:b/>
          <w:i/>
          <w:webHidden/>
        </w:rPr>
        <w:t>Note: clicking on an icon that appears as box</w:t>
      </w:r>
      <w:r w:rsidR="00011AB8">
        <w:rPr>
          <w:b/>
          <w:i/>
          <w:webHidden/>
        </w:rPr>
        <w:t xml:space="preserve"> (archive)</w:t>
      </w:r>
      <w:r w:rsidR="002C03A7" w:rsidRPr="00E8054C">
        <w:rPr>
          <w:b/>
          <w:i/>
          <w:webHidden/>
        </w:rPr>
        <w:t xml:space="preserve"> will delete that item from the </w:t>
      </w:r>
      <w:proofErr w:type="spellStart"/>
      <w:r w:rsidR="002C03A7" w:rsidRPr="00E8054C">
        <w:rPr>
          <w:b/>
          <w:i/>
          <w:webHidden/>
        </w:rPr>
        <w:t>GoldQuest</w:t>
      </w:r>
      <w:proofErr w:type="spellEnd"/>
      <w:r w:rsidR="002C03A7" w:rsidRPr="00E8054C">
        <w:rPr>
          <w:b/>
          <w:i/>
          <w:webHidden/>
        </w:rPr>
        <w:t xml:space="preserve"> software environment.</w:t>
      </w:r>
      <w:r w:rsidR="00E8054C">
        <w:rPr>
          <w:b/>
          <w:i/>
          <w:webHidden/>
        </w:rPr>
        <w:t xml:space="preserve"> This cannot be restored. </w:t>
      </w:r>
      <w:r w:rsidR="002C03A7">
        <w:rPr>
          <w:webHidden/>
        </w:rPr>
        <w:t xml:space="preserve"> </w:t>
      </w:r>
      <w:r>
        <w:rPr>
          <w:webHidden/>
        </w:rPr>
        <w:t xml:space="preserve">  </w:t>
      </w:r>
    </w:p>
    <w:p w:rsidR="00CF2A92" w:rsidRDefault="00CF2A92" w:rsidP="00CF2A92">
      <w:pPr>
        <w:rPr>
          <w:webHidden/>
        </w:rPr>
      </w:pPr>
    </w:p>
    <w:p w:rsidR="008B3008" w:rsidRDefault="008B3008" w:rsidP="000C0C8C">
      <w:pPr>
        <w:rPr>
          <w:webHidden/>
        </w:rPr>
      </w:pPr>
      <w:r>
        <w:rPr>
          <w:noProof/>
        </w:rPr>
        <w:lastRenderedPageBreak/>
        <w:drawing>
          <wp:inline distT="0" distB="0" distL="0" distR="0">
            <wp:extent cx="5943600" cy="7044055"/>
            <wp:effectExtent l="19050" t="0" r="0" b="0"/>
            <wp:docPr id="13" name="Picture 12" descr="SuperAdminEditEmplo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EditEmployee.jpg"/>
                    <pic:cNvPicPr/>
                  </pic:nvPicPr>
                  <pic:blipFill>
                    <a:blip r:embed="rId16" cstate="print"/>
                    <a:stretch>
                      <a:fillRect/>
                    </a:stretch>
                  </pic:blipFill>
                  <pic:spPr>
                    <a:xfrm>
                      <a:off x="0" y="0"/>
                      <a:ext cx="5943600" cy="7044055"/>
                    </a:xfrm>
                    <a:prstGeom prst="rect">
                      <a:avLst/>
                    </a:prstGeom>
                  </pic:spPr>
                </pic:pic>
              </a:graphicData>
            </a:graphic>
          </wp:inline>
        </w:drawing>
      </w:r>
    </w:p>
    <w:p w:rsidR="00853F1A" w:rsidRDefault="00853F1A" w:rsidP="00D843CD">
      <w:pPr>
        <w:pStyle w:val="Heading4"/>
        <w:rPr>
          <w:webHidden/>
        </w:rPr>
      </w:pPr>
      <w:r>
        <w:rPr>
          <w:webHidden/>
        </w:rPr>
        <w:t>Image 2.2.E.2: Editing an Employee</w:t>
      </w:r>
    </w:p>
    <w:p w:rsidR="00A54D94" w:rsidRDefault="00A54D94" w:rsidP="000C0C8C">
      <w:pPr>
        <w:rPr>
          <w:webHidden/>
        </w:rPr>
      </w:pPr>
    </w:p>
    <w:p w:rsidR="00255758" w:rsidRDefault="00255758" w:rsidP="000C0C8C">
      <w:pPr>
        <w:rPr>
          <w:webHidden/>
        </w:rPr>
      </w:pPr>
      <w:r>
        <w:rPr>
          <w:noProof/>
        </w:rPr>
        <w:lastRenderedPageBreak/>
        <w:drawing>
          <wp:inline distT="0" distB="0" distL="0" distR="0">
            <wp:extent cx="5943600" cy="3162300"/>
            <wp:effectExtent l="19050" t="0" r="0" b="0"/>
            <wp:docPr id="7" name="Picture 6" descr="SuperAdminCorporation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CorporationTab.jpg"/>
                    <pic:cNvPicPr/>
                  </pic:nvPicPr>
                  <pic:blipFill>
                    <a:blip r:embed="rId17" cstate="print"/>
                    <a:stretch>
                      <a:fillRect/>
                    </a:stretch>
                  </pic:blipFill>
                  <pic:spPr>
                    <a:xfrm>
                      <a:off x="0" y="0"/>
                      <a:ext cx="5943600" cy="3162300"/>
                    </a:xfrm>
                    <a:prstGeom prst="rect">
                      <a:avLst/>
                    </a:prstGeom>
                  </pic:spPr>
                </pic:pic>
              </a:graphicData>
            </a:graphic>
          </wp:inline>
        </w:drawing>
      </w:r>
    </w:p>
    <w:p w:rsidR="00030011" w:rsidRDefault="00030011" w:rsidP="00D843CD">
      <w:pPr>
        <w:pStyle w:val="Heading4"/>
        <w:rPr>
          <w:webHidden/>
        </w:rPr>
      </w:pPr>
      <w:r>
        <w:rPr>
          <w:webHidden/>
        </w:rPr>
        <w:t>Image 2.2.E.3: Inside the Companies Category</w:t>
      </w:r>
    </w:p>
    <w:p w:rsidR="0024692C" w:rsidRDefault="0024692C" w:rsidP="000C0C8C">
      <w:pPr>
        <w:rPr>
          <w:webHidden/>
        </w:rPr>
      </w:pPr>
    </w:p>
    <w:p w:rsidR="00CA52D5" w:rsidRPr="00CA52D5" w:rsidRDefault="00D23B5A" w:rsidP="00D843CD">
      <w:pPr>
        <w:pStyle w:val="Heading3"/>
        <w:rPr>
          <w:webHidden/>
        </w:rPr>
      </w:pPr>
      <w:bookmarkStart w:id="13" w:name="_Toc389209645"/>
      <w:r w:rsidRPr="000A1335">
        <w:rPr>
          <w:webHidden/>
        </w:rPr>
        <w:t xml:space="preserve">Subsection </w:t>
      </w:r>
      <w:r>
        <w:rPr>
          <w:webHidden/>
        </w:rPr>
        <w:t>2.2.E.</w:t>
      </w:r>
      <w:r w:rsidR="00030011">
        <w:rPr>
          <w:webHidden/>
        </w:rPr>
        <w:t>3</w:t>
      </w:r>
      <w:r w:rsidRPr="000A1335">
        <w:rPr>
          <w:webHidden/>
        </w:rPr>
        <w:t xml:space="preserve">:  </w:t>
      </w:r>
      <w:r w:rsidR="00030011">
        <w:rPr>
          <w:webHidden/>
        </w:rPr>
        <w:t xml:space="preserve">Creating or </w:t>
      </w:r>
      <w:r>
        <w:rPr>
          <w:webHidden/>
        </w:rPr>
        <w:t>Editing</w:t>
      </w:r>
      <w:r w:rsidRPr="000A1335">
        <w:rPr>
          <w:webHidden/>
        </w:rPr>
        <w:t xml:space="preserve"> </w:t>
      </w:r>
      <w:r w:rsidR="00030011">
        <w:rPr>
          <w:webHidden/>
        </w:rPr>
        <w:t>Corporations</w:t>
      </w:r>
      <w:bookmarkEnd w:id="13"/>
    </w:p>
    <w:p w:rsidR="0024692C" w:rsidRDefault="0024692C" w:rsidP="0024692C">
      <w:pPr>
        <w:rPr>
          <w:webHidden/>
        </w:rPr>
      </w:pPr>
      <w:r>
        <w:rPr>
          <w:webHidden/>
        </w:rPr>
        <w:t xml:space="preserve">A screen to create a new company or to edit is the same screen as shown in </w:t>
      </w:r>
      <w:r>
        <w:rPr>
          <w:b/>
          <w:webHidden/>
        </w:rPr>
        <w:t xml:space="preserve">Image 2.2.E.3.b: Editing a Company. </w:t>
      </w:r>
      <w:r w:rsidR="009538D1">
        <w:rPr>
          <w:b/>
          <w:webHidden/>
        </w:rPr>
        <w:t xml:space="preserve">Image 2.2.E.3: Inside the Companies Category </w:t>
      </w:r>
      <w:r w:rsidR="009538D1" w:rsidRPr="009538D1">
        <w:rPr>
          <w:webHidden/>
        </w:rPr>
        <w:t>above</w:t>
      </w:r>
      <w:r w:rsidR="009538D1">
        <w:rPr>
          <w:webHidden/>
        </w:rPr>
        <w:t xml:space="preserve"> is an example of clicking into the Companies category from the Admin tab. </w:t>
      </w:r>
      <w:r w:rsidRPr="009E1CF1">
        <w:rPr>
          <w:webHidden/>
        </w:rPr>
        <w:t>To create a new corporation</w:t>
      </w:r>
      <w:r w:rsidR="00571DB8">
        <w:rPr>
          <w:webHidden/>
        </w:rPr>
        <w:t>,</w:t>
      </w:r>
      <w:r w:rsidR="009E1CF1">
        <w:rPr>
          <w:webHidden/>
        </w:rPr>
        <w:t xml:space="preserve"> click on</w:t>
      </w:r>
      <w:r w:rsidRPr="009E1CF1">
        <w:rPr>
          <w:webHidden/>
        </w:rPr>
        <w:t xml:space="preserve"> the New Company button appears on right upper corner of the screen.</w:t>
      </w:r>
      <w:r w:rsidR="009E1CF1">
        <w:rPr>
          <w:webHidden/>
        </w:rPr>
        <w:t xml:space="preserve">  </w:t>
      </w:r>
      <w:r>
        <w:rPr>
          <w:b/>
          <w:webHidden/>
        </w:rPr>
        <w:t xml:space="preserve">  </w:t>
      </w:r>
      <w:r>
        <w:rPr>
          <w:webHidden/>
        </w:rPr>
        <w:t xml:space="preserve">  </w:t>
      </w:r>
    </w:p>
    <w:p w:rsidR="0024692C" w:rsidRDefault="0024692C" w:rsidP="0024692C">
      <w:pPr>
        <w:rPr>
          <w:webHidden/>
        </w:rPr>
      </w:pPr>
      <w:r>
        <w:rPr>
          <w:webHidden/>
        </w:rPr>
        <w:t xml:space="preserve">To edit </w:t>
      </w:r>
      <w:r w:rsidR="00A44835">
        <w:rPr>
          <w:webHidden/>
        </w:rPr>
        <w:t>companies</w:t>
      </w:r>
      <w:r>
        <w:rPr>
          <w:webHidden/>
        </w:rPr>
        <w:t>:</w:t>
      </w:r>
    </w:p>
    <w:p w:rsidR="0024692C" w:rsidRDefault="0024692C" w:rsidP="0024692C">
      <w:pPr>
        <w:pStyle w:val="ListParagraph"/>
        <w:numPr>
          <w:ilvl w:val="0"/>
          <w:numId w:val="4"/>
        </w:numPr>
        <w:rPr>
          <w:webHidden/>
        </w:rPr>
      </w:pPr>
      <w:r>
        <w:rPr>
          <w:webHidden/>
        </w:rPr>
        <w:t>Click Admin tab.</w:t>
      </w:r>
    </w:p>
    <w:p w:rsidR="0024692C" w:rsidRDefault="0024692C" w:rsidP="0024692C">
      <w:pPr>
        <w:pStyle w:val="ListParagraph"/>
        <w:numPr>
          <w:ilvl w:val="0"/>
          <w:numId w:val="4"/>
        </w:numPr>
        <w:rPr>
          <w:webHidden/>
        </w:rPr>
      </w:pPr>
      <w:r>
        <w:rPr>
          <w:webHidden/>
        </w:rPr>
        <w:t xml:space="preserve">Click </w:t>
      </w:r>
      <w:r w:rsidR="00A44835">
        <w:rPr>
          <w:webHidden/>
        </w:rPr>
        <w:t>Companies</w:t>
      </w:r>
      <w:r>
        <w:rPr>
          <w:webHidden/>
        </w:rPr>
        <w:t xml:space="preserve"> category.</w:t>
      </w:r>
    </w:p>
    <w:p w:rsidR="0024692C" w:rsidRDefault="0024692C" w:rsidP="0024692C">
      <w:pPr>
        <w:pStyle w:val="ListParagraph"/>
        <w:numPr>
          <w:ilvl w:val="0"/>
          <w:numId w:val="4"/>
        </w:numPr>
        <w:rPr>
          <w:webHidden/>
        </w:rPr>
      </w:pPr>
      <w:r>
        <w:rPr>
          <w:webHidden/>
        </w:rPr>
        <w:t xml:space="preserve"> Click an icon appe</w:t>
      </w:r>
      <w:r w:rsidR="00A44835">
        <w:rPr>
          <w:webHidden/>
        </w:rPr>
        <w:t>ars as a pencil in image 2.2.E.3 to edit a company</w:t>
      </w:r>
      <w:r>
        <w:rPr>
          <w:webHidden/>
        </w:rPr>
        <w:t xml:space="preserve">. </w:t>
      </w:r>
    </w:p>
    <w:p w:rsidR="00A44835" w:rsidRDefault="0024692C" w:rsidP="0024692C">
      <w:pPr>
        <w:rPr>
          <w:webHidden/>
        </w:rPr>
      </w:pPr>
      <w:r>
        <w:rPr>
          <w:webHidden/>
        </w:rPr>
        <w:t xml:space="preserve">A screen similar to </w:t>
      </w:r>
      <w:r w:rsidR="00A44835">
        <w:rPr>
          <w:b/>
          <w:webHidden/>
        </w:rPr>
        <w:t>Image 2.2.E.3.b: Editing a</w:t>
      </w:r>
      <w:r>
        <w:rPr>
          <w:b/>
          <w:webHidden/>
        </w:rPr>
        <w:t xml:space="preserve"> </w:t>
      </w:r>
      <w:r w:rsidR="00A44835">
        <w:rPr>
          <w:b/>
          <w:webHidden/>
        </w:rPr>
        <w:t>Company</w:t>
      </w:r>
      <w:r>
        <w:rPr>
          <w:b/>
          <w:webHidden/>
        </w:rPr>
        <w:t xml:space="preserve"> </w:t>
      </w:r>
      <w:r w:rsidRPr="00CF2A92">
        <w:rPr>
          <w:webHidden/>
        </w:rPr>
        <w:t>will</w:t>
      </w:r>
      <w:r>
        <w:rPr>
          <w:webHidden/>
        </w:rPr>
        <w:t xml:space="preserve"> appear. </w:t>
      </w:r>
    </w:p>
    <w:p w:rsidR="00A44835" w:rsidRDefault="00A44835" w:rsidP="0024692C">
      <w:pPr>
        <w:rPr>
          <w:webHidden/>
        </w:rPr>
      </w:pPr>
      <w:r w:rsidRPr="00A44835">
        <w:rPr>
          <w:b/>
          <w:webHidden/>
          <w:u w:val="single"/>
        </w:rPr>
        <w:t>Account Name</w:t>
      </w:r>
      <w:r>
        <w:rPr>
          <w:b/>
          <w:webHidden/>
          <w:u w:val="single"/>
        </w:rPr>
        <w:t xml:space="preserve"> </w:t>
      </w:r>
      <w:r>
        <w:rPr>
          <w:webHidden/>
        </w:rPr>
        <w:t>– Enter the name for the company.</w:t>
      </w:r>
    </w:p>
    <w:p w:rsidR="00A44835" w:rsidRDefault="00A44835" w:rsidP="0024692C">
      <w:pPr>
        <w:rPr>
          <w:webHidden/>
        </w:rPr>
      </w:pPr>
      <w:r w:rsidRPr="00A44835">
        <w:rPr>
          <w:b/>
          <w:webHidden/>
          <w:u w:val="single"/>
        </w:rPr>
        <w:t>Primary Contact</w:t>
      </w:r>
      <w:r>
        <w:rPr>
          <w:webHidden/>
        </w:rPr>
        <w:t>—Enter a person name to contact.</w:t>
      </w:r>
    </w:p>
    <w:p w:rsidR="00A44835" w:rsidRDefault="00A44835" w:rsidP="0024692C">
      <w:pPr>
        <w:rPr>
          <w:webHidden/>
        </w:rPr>
      </w:pPr>
      <w:r w:rsidRPr="009872CE">
        <w:rPr>
          <w:b/>
          <w:webHidden/>
          <w:u w:val="single"/>
        </w:rPr>
        <w:t>Employee Force Logout</w:t>
      </w:r>
      <w:r w:rsidR="009872CE">
        <w:rPr>
          <w:webHidden/>
        </w:rPr>
        <w:t>—Check this</w:t>
      </w:r>
      <w:r>
        <w:rPr>
          <w:webHidden/>
        </w:rPr>
        <w:t xml:space="preserve"> </w:t>
      </w:r>
      <w:r w:rsidR="009872CE">
        <w:rPr>
          <w:webHidden/>
        </w:rPr>
        <w:t xml:space="preserve">to </w:t>
      </w:r>
      <w:r>
        <w:rPr>
          <w:webHidden/>
        </w:rPr>
        <w:t xml:space="preserve">logout </w:t>
      </w:r>
      <w:r w:rsidR="009872CE">
        <w:rPr>
          <w:webHidden/>
        </w:rPr>
        <w:t xml:space="preserve">any user inside this company at the end of completed buying or selling (shipping) transactions. Leaving this blank will enable the users to execute continuous transactions without the system logging them out.  </w:t>
      </w:r>
    </w:p>
    <w:p w:rsidR="009872CE" w:rsidRDefault="009872CE" w:rsidP="0024692C">
      <w:pPr>
        <w:rPr>
          <w:webHidden/>
        </w:rPr>
      </w:pPr>
      <w:r>
        <w:rPr>
          <w:b/>
          <w:webHidden/>
          <w:u w:val="single"/>
        </w:rPr>
        <w:t xml:space="preserve">Employee Point System </w:t>
      </w:r>
      <w:r>
        <w:rPr>
          <w:webHidden/>
        </w:rPr>
        <w:t>–Leaving this unchecked will disable the display of points for that company.</w:t>
      </w:r>
    </w:p>
    <w:p w:rsidR="00054415" w:rsidRDefault="00054415" w:rsidP="0024692C">
      <w:pPr>
        <w:rPr>
          <w:webHidden/>
        </w:rPr>
      </w:pPr>
      <w:r>
        <w:rPr>
          <w:b/>
          <w:webHidden/>
          <w:u w:val="single"/>
        </w:rPr>
        <w:t>E</w:t>
      </w:r>
      <w:r w:rsidR="00524704">
        <w:rPr>
          <w:b/>
          <w:webHidden/>
          <w:u w:val="single"/>
        </w:rPr>
        <w:t>nable Metal Types</w:t>
      </w:r>
      <w:r>
        <w:rPr>
          <w:webHidden/>
        </w:rPr>
        <w:t xml:space="preserve">–Only one metal is required to be checked. Additional ones can be checked. If </w:t>
      </w:r>
      <w:r w:rsidR="00524704">
        <w:rPr>
          <w:webHidden/>
        </w:rPr>
        <w:t xml:space="preserve">left uncheck for any one, that company will not be able to buy or sell that metal. </w:t>
      </w:r>
    </w:p>
    <w:p w:rsidR="00524704" w:rsidRDefault="00524704" w:rsidP="0024692C">
      <w:pPr>
        <w:rPr>
          <w:webHidden/>
        </w:rPr>
      </w:pPr>
      <w:r>
        <w:rPr>
          <w:b/>
          <w:webHidden/>
          <w:u w:val="single"/>
        </w:rPr>
        <w:t xml:space="preserve">Payout </w:t>
      </w:r>
      <w:r>
        <w:rPr>
          <w:webHidden/>
        </w:rPr>
        <w:t xml:space="preserve">– This is the percent </w:t>
      </w:r>
      <w:r w:rsidR="00716BDB">
        <w:rPr>
          <w:webHidden/>
        </w:rPr>
        <w:t xml:space="preserve">, </w:t>
      </w:r>
      <w:r w:rsidR="00752CE0">
        <w:rPr>
          <w:webHidden/>
        </w:rPr>
        <w:t>calculated from the current NYS spot price of the metal</w:t>
      </w:r>
      <w:r w:rsidR="00716BDB">
        <w:rPr>
          <w:webHidden/>
        </w:rPr>
        <w:t>,</w:t>
      </w:r>
      <w:r w:rsidR="00752CE0">
        <w:rPr>
          <w:webHidden/>
        </w:rPr>
        <w:t xml:space="preserve"> that </w:t>
      </w:r>
      <w:proofErr w:type="spellStart"/>
      <w:r w:rsidR="00752CE0">
        <w:rPr>
          <w:webHidden/>
        </w:rPr>
        <w:t>GoldQuest</w:t>
      </w:r>
      <w:proofErr w:type="spellEnd"/>
      <w:r w:rsidR="00752CE0">
        <w:rPr>
          <w:webHidden/>
        </w:rPr>
        <w:t xml:space="preserve"> Corporation will pay to that particular company if it decides to ship (resell) their inventory to </w:t>
      </w:r>
      <w:proofErr w:type="spellStart"/>
      <w:r w:rsidR="00752CE0">
        <w:rPr>
          <w:webHidden/>
        </w:rPr>
        <w:t>GoldQuest</w:t>
      </w:r>
      <w:proofErr w:type="spellEnd"/>
      <w:r w:rsidR="00752CE0">
        <w:rPr>
          <w:webHidden/>
        </w:rPr>
        <w:t xml:space="preserve">. </w:t>
      </w:r>
    </w:p>
    <w:p w:rsidR="005E42E4" w:rsidRDefault="005E42E4" w:rsidP="005F4A1B">
      <w:pPr>
        <w:rPr>
          <w:webHidden/>
        </w:rPr>
      </w:pPr>
      <w:r>
        <w:rPr>
          <w:b/>
          <w:webHidden/>
          <w:u w:val="single"/>
        </w:rPr>
        <w:lastRenderedPageBreak/>
        <w:t xml:space="preserve">Ship Value </w:t>
      </w:r>
      <w:r>
        <w:rPr>
          <w:webHidden/>
        </w:rPr>
        <w:t xml:space="preserve">–This is the minimum value required for a company to ship (resell) their accumulated inventory. </w:t>
      </w:r>
    </w:p>
    <w:p w:rsidR="005E2E42" w:rsidRDefault="005E2E42" w:rsidP="005F4A1B">
      <w:pPr>
        <w:rPr>
          <w:webHidden/>
        </w:rPr>
      </w:pPr>
      <w:r>
        <w:rPr>
          <w:noProof/>
        </w:rPr>
        <w:drawing>
          <wp:inline distT="0" distB="0" distL="0" distR="0">
            <wp:extent cx="5943600" cy="6000750"/>
            <wp:effectExtent l="19050" t="0" r="0" b="0"/>
            <wp:docPr id="5" name="Picture 4" descr="SuperAdminCompanyEdi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CompanyEditFinal.jpg"/>
                    <pic:cNvPicPr/>
                  </pic:nvPicPr>
                  <pic:blipFill>
                    <a:blip r:embed="rId18" cstate="print"/>
                    <a:stretch>
                      <a:fillRect/>
                    </a:stretch>
                  </pic:blipFill>
                  <pic:spPr>
                    <a:xfrm>
                      <a:off x="0" y="0"/>
                      <a:ext cx="5943600" cy="6000750"/>
                    </a:xfrm>
                    <a:prstGeom prst="rect">
                      <a:avLst/>
                    </a:prstGeom>
                  </pic:spPr>
                </pic:pic>
              </a:graphicData>
            </a:graphic>
          </wp:inline>
        </w:drawing>
      </w:r>
    </w:p>
    <w:p w:rsidR="0024692C" w:rsidRDefault="0024692C" w:rsidP="00D843CD">
      <w:pPr>
        <w:pStyle w:val="Heading4"/>
        <w:rPr>
          <w:webHidden/>
        </w:rPr>
      </w:pPr>
      <w:r>
        <w:rPr>
          <w:webHidden/>
        </w:rPr>
        <w:t>Image 2.2.E.3.b: Editing a Company</w:t>
      </w:r>
    </w:p>
    <w:p w:rsidR="0024692C" w:rsidRDefault="0024692C" w:rsidP="005F4A1B">
      <w:pPr>
        <w:rPr>
          <w:webHidden/>
        </w:rPr>
      </w:pPr>
    </w:p>
    <w:p w:rsidR="005F4A1B" w:rsidRDefault="005F4A1B" w:rsidP="005F4A1B">
      <w:pPr>
        <w:rPr>
          <w:webHidden/>
        </w:rPr>
      </w:pPr>
    </w:p>
    <w:p w:rsidR="005F4A1B" w:rsidRDefault="005F4A1B" w:rsidP="000C0C8C">
      <w:pPr>
        <w:rPr>
          <w:webHidden/>
        </w:rPr>
      </w:pPr>
    </w:p>
    <w:p w:rsidR="001706CC" w:rsidRDefault="001706CC" w:rsidP="00D843CD">
      <w:pPr>
        <w:pStyle w:val="Heading3"/>
        <w:rPr>
          <w:webHidden/>
        </w:rPr>
      </w:pPr>
      <w:bookmarkStart w:id="14" w:name="_Subsection_2.2.E.4:_"/>
      <w:bookmarkStart w:id="15" w:name="_Toc389209646"/>
      <w:bookmarkEnd w:id="14"/>
      <w:r w:rsidRPr="000A1335">
        <w:rPr>
          <w:webHidden/>
        </w:rPr>
        <w:lastRenderedPageBreak/>
        <w:t xml:space="preserve">Subsection </w:t>
      </w:r>
      <w:r>
        <w:rPr>
          <w:webHidden/>
        </w:rPr>
        <w:t>2.2.E.4</w:t>
      </w:r>
      <w:r w:rsidRPr="000A1335">
        <w:rPr>
          <w:webHidden/>
        </w:rPr>
        <w:t xml:space="preserve">:  </w:t>
      </w:r>
      <w:r>
        <w:rPr>
          <w:webHidden/>
        </w:rPr>
        <w:t>Creating or Editing</w:t>
      </w:r>
      <w:r w:rsidRPr="000A1335">
        <w:rPr>
          <w:webHidden/>
        </w:rPr>
        <w:t xml:space="preserve"> </w:t>
      </w:r>
      <w:r>
        <w:rPr>
          <w:webHidden/>
        </w:rPr>
        <w:t>Stores</w:t>
      </w:r>
      <w:bookmarkEnd w:id="15"/>
    </w:p>
    <w:p w:rsidR="00255758" w:rsidRDefault="00255758" w:rsidP="000C0C8C">
      <w:pPr>
        <w:rPr>
          <w:webHidden/>
        </w:rPr>
      </w:pPr>
      <w:r>
        <w:rPr>
          <w:noProof/>
        </w:rPr>
        <w:drawing>
          <wp:inline distT="0" distB="0" distL="0" distR="0">
            <wp:extent cx="5943600" cy="2790825"/>
            <wp:effectExtent l="19050" t="0" r="0" b="0"/>
            <wp:docPr id="8" name="Picture 7" descr="SuperAdminStore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StoresTab.jpg"/>
                    <pic:cNvPicPr/>
                  </pic:nvPicPr>
                  <pic:blipFill>
                    <a:blip r:embed="rId19" cstate="print"/>
                    <a:stretch>
                      <a:fillRect/>
                    </a:stretch>
                  </pic:blipFill>
                  <pic:spPr>
                    <a:xfrm>
                      <a:off x="0" y="0"/>
                      <a:ext cx="5943600" cy="2790825"/>
                    </a:xfrm>
                    <a:prstGeom prst="rect">
                      <a:avLst/>
                    </a:prstGeom>
                  </pic:spPr>
                </pic:pic>
              </a:graphicData>
            </a:graphic>
          </wp:inline>
        </w:drawing>
      </w:r>
    </w:p>
    <w:p w:rsidR="00A16A01" w:rsidRDefault="00A16A01" w:rsidP="00D843CD">
      <w:pPr>
        <w:pStyle w:val="Heading4"/>
        <w:rPr>
          <w:webHidden/>
        </w:rPr>
      </w:pPr>
      <w:r>
        <w:rPr>
          <w:webHidden/>
        </w:rPr>
        <w:t>Image 2.2.E.4: Inside the Stores Category</w:t>
      </w:r>
    </w:p>
    <w:p w:rsidR="00662181" w:rsidRDefault="00662181" w:rsidP="00662181">
      <w:pPr>
        <w:rPr>
          <w:webHidden/>
        </w:rPr>
      </w:pPr>
      <w:r>
        <w:rPr>
          <w:webHidden/>
        </w:rPr>
        <w:t xml:space="preserve">A screen to create a new store or to edit is the same screen as shown in </w:t>
      </w:r>
      <w:r>
        <w:rPr>
          <w:b/>
          <w:webHidden/>
        </w:rPr>
        <w:t xml:space="preserve">Image 2.2.E.4.b: Editing a Store. Image 2.2.E.4: Inside the Stores Category </w:t>
      </w:r>
      <w:r w:rsidRPr="009538D1">
        <w:rPr>
          <w:webHidden/>
        </w:rPr>
        <w:t>above</w:t>
      </w:r>
      <w:r>
        <w:rPr>
          <w:webHidden/>
        </w:rPr>
        <w:t xml:space="preserve"> is an example of clicking into the Stores category from the Admin tab. </w:t>
      </w:r>
      <w:r w:rsidRPr="009E1CF1">
        <w:rPr>
          <w:webHidden/>
        </w:rPr>
        <w:t xml:space="preserve">To create a new </w:t>
      </w:r>
      <w:r>
        <w:rPr>
          <w:webHidden/>
        </w:rPr>
        <w:t>store</w:t>
      </w:r>
      <w:r w:rsidR="00571DB8">
        <w:rPr>
          <w:webHidden/>
        </w:rPr>
        <w:t>,</w:t>
      </w:r>
      <w:r>
        <w:rPr>
          <w:webHidden/>
        </w:rPr>
        <w:t xml:space="preserve"> click on</w:t>
      </w:r>
      <w:r w:rsidRPr="009E1CF1">
        <w:rPr>
          <w:webHidden/>
        </w:rPr>
        <w:t xml:space="preserve"> the New </w:t>
      </w:r>
      <w:r>
        <w:rPr>
          <w:webHidden/>
        </w:rPr>
        <w:t>Store</w:t>
      </w:r>
      <w:r w:rsidRPr="009E1CF1">
        <w:rPr>
          <w:webHidden/>
        </w:rPr>
        <w:t xml:space="preserve"> button appears on right upper corner of the screen.</w:t>
      </w:r>
      <w:r>
        <w:rPr>
          <w:webHidden/>
        </w:rPr>
        <w:t xml:space="preserve">  </w:t>
      </w:r>
      <w:r>
        <w:rPr>
          <w:b/>
          <w:webHidden/>
        </w:rPr>
        <w:t xml:space="preserve">  </w:t>
      </w:r>
      <w:r>
        <w:rPr>
          <w:webHidden/>
        </w:rPr>
        <w:t xml:space="preserve">  </w:t>
      </w:r>
    </w:p>
    <w:p w:rsidR="00662181" w:rsidRDefault="00662181" w:rsidP="00662181">
      <w:pPr>
        <w:rPr>
          <w:webHidden/>
        </w:rPr>
      </w:pPr>
      <w:r>
        <w:rPr>
          <w:webHidden/>
        </w:rPr>
        <w:t>To edit Stores:</w:t>
      </w:r>
    </w:p>
    <w:p w:rsidR="00662181" w:rsidRDefault="00662181" w:rsidP="00662181">
      <w:pPr>
        <w:pStyle w:val="ListParagraph"/>
        <w:numPr>
          <w:ilvl w:val="0"/>
          <w:numId w:val="5"/>
        </w:numPr>
        <w:rPr>
          <w:webHidden/>
        </w:rPr>
      </w:pPr>
      <w:r>
        <w:rPr>
          <w:webHidden/>
        </w:rPr>
        <w:t>Click Admin tab.</w:t>
      </w:r>
    </w:p>
    <w:p w:rsidR="00662181" w:rsidRDefault="00662181" w:rsidP="00662181">
      <w:pPr>
        <w:pStyle w:val="ListParagraph"/>
        <w:numPr>
          <w:ilvl w:val="0"/>
          <w:numId w:val="5"/>
        </w:numPr>
        <w:rPr>
          <w:webHidden/>
        </w:rPr>
      </w:pPr>
      <w:r>
        <w:rPr>
          <w:webHidden/>
        </w:rPr>
        <w:t xml:space="preserve">Click </w:t>
      </w:r>
      <w:r w:rsidR="00E2619C">
        <w:rPr>
          <w:webHidden/>
        </w:rPr>
        <w:t>Store</w:t>
      </w:r>
      <w:r>
        <w:rPr>
          <w:webHidden/>
        </w:rPr>
        <w:t>s category.</w:t>
      </w:r>
    </w:p>
    <w:p w:rsidR="00662181" w:rsidRDefault="00662181" w:rsidP="00662181">
      <w:pPr>
        <w:pStyle w:val="ListParagraph"/>
        <w:numPr>
          <w:ilvl w:val="0"/>
          <w:numId w:val="5"/>
        </w:numPr>
        <w:rPr>
          <w:webHidden/>
        </w:rPr>
      </w:pPr>
      <w:r>
        <w:rPr>
          <w:webHidden/>
        </w:rPr>
        <w:t xml:space="preserve"> Click an icon appe</w:t>
      </w:r>
      <w:r w:rsidR="00E2619C">
        <w:rPr>
          <w:webHidden/>
        </w:rPr>
        <w:t xml:space="preserve">ars as a pencil in </w:t>
      </w:r>
      <w:r w:rsidR="00E2619C" w:rsidRPr="00374C7F">
        <w:rPr>
          <w:b/>
          <w:webHidden/>
        </w:rPr>
        <w:t>image 2.2.E.4</w:t>
      </w:r>
      <w:r>
        <w:rPr>
          <w:webHidden/>
        </w:rPr>
        <w:t xml:space="preserve"> to edit a </w:t>
      </w:r>
      <w:r w:rsidR="00E2619C">
        <w:rPr>
          <w:webHidden/>
        </w:rPr>
        <w:t>store</w:t>
      </w:r>
      <w:r>
        <w:rPr>
          <w:webHidden/>
        </w:rPr>
        <w:t xml:space="preserve">. </w:t>
      </w:r>
    </w:p>
    <w:p w:rsidR="00662181" w:rsidRDefault="00662181" w:rsidP="00662181">
      <w:pPr>
        <w:rPr>
          <w:webHidden/>
        </w:rPr>
      </w:pPr>
      <w:r>
        <w:rPr>
          <w:webHidden/>
        </w:rPr>
        <w:t xml:space="preserve">A screen similar to </w:t>
      </w:r>
      <w:r>
        <w:rPr>
          <w:b/>
          <w:webHidden/>
        </w:rPr>
        <w:t>Image 2.2.E.</w:t>
      </w:r>
      <w:r w:rsidR="00AA169C">
        <w:rPr>
          <w:b/>
          <w:webHidden/>
        </w:rPr>
        <w:t>4</w:t>
      </w:r>
      <w:r>
        <w:rPr>
          <w:b/>
          <w:webHidden/>
        </w:rPr>
        <w:t xml:space="preserve">.b: Editing a </w:t>
      </w:r>
      <w:r w:rsidR="00AA169C">
        <w:rPr>
          <w:b/>
          <w:webHidden/>
        </w:rPr>
        <w:t>Store</w:t>
      </w:r>
      <w:r w:rsidR="00AD3688">
        <w:rPr>
          <w:b/>
          <w:webHidden/>
        </w:rPr>
        <w:t xml:space="preserve"> </w:t>
      </w:r>
      <w:r w:rsidRPr="00CF2A92">
        <w:rPr>
          <w:webHidden/>
        </w:rPr>
        <w:t>will</w:t>
      </w:r>
      <w:r>
        <w:rPr>
          <w:webHidden/>
        </w:rPr>
        <w:t xml:space="preserve"> appear. </w:t>
      </w:r>
    </w:p>
    <w:p w:rsidR="00662181" w:rsidRDefault="00AD3688" w:rsidP="00662181">
      <w:pPr>
        <w:rPr>
          <w:webHidden/>
        </w:rPr>
      </w:pPr>
      <w:r>
        <w:rPr>
          <w:b/>
          <w:webHidden/>
          <w:u w:val="single"/>
        </w:rPr>
        <w:t xml:space="preserve">Account </w:t>
      </w:r>
      <w:r w:rsidR="00662181">
        <w:rPr>
          <w:webHidden/>
        </w:rPr>
        <w:t xml:space="preserve">– Enter the name for the </w:t>
      </w:r>
      <w:r>
        <w:rPr>
          <w:webHidden/>
        </w:rPr>
        <w:t>store</w:t>
      </w:r>
      <w:r w:rsidR="00662181">
        <w:rPr>
          <w:webHidden/>
        </w:rPr>
        <w:t>.</w:t>
      </w:r>
      <w:r>
        <w:rPr>
          <w:webHidden/>
        </w:rPr>
        <w:t xml:space="preserve"> Note this drop down list will only appear for Super Admin and Admin. For the corporate users, an image similar to </w:t>
      </w:r>
      <w:r>
        <w:rPr>
          <w:b/>
          <w:webHidden/>
        </w:rPr>
        <w:t xml:space="preserve">Image 2.2.E.4.c: Editing a Store, </w:t>
      </w:r>
      <w:r w:rsidRPr="00AD3688">
        <w:rPr>
          <w:webHidden/>
        </w:rPr>
        <w:t>starting at the line</w:t>
      </w:r>
      <w:r w:rsidR="001A2C13">
        <w:rPr>
          <w:webHidden/>
        </w:rPr>
        <w:t xml:space="preserve"> Store Information will appear. </w:t>
      </w:r>
      <w:r w:rsidRPr="00AD3688">
        <w:rPr>
          <w:webHidden/>
        </w:rPr>
        <w:t xml:space="preserve"> </w:t>
      </w:r>
    </w:p>
    <w:p w:rsidR="00B64189" w:rsidRDefault="00B64189" w:rsidP="00662181">
      <w:pPr>
        <w:rPr>
          <w:webHidden/>
        </w:rPr>
      </w:pPr>
      <w:r>
        <w:rPr>
          <w:b/>
          <w:webHidden/>
          <w:u w:val="single"/>
        </w:rPr>
        <w:t xml:space="preserve">Region </w:t>
      </w:r>
      <w:r>
        <w:rPr>
          <w:webHidden/>
        </w:rPr>
        <w:t>– This</w:t>
      </w:r>
      <w:r w:rsidR="00B0799A">
        <w:rPr>
          <w:webHidden/>
        </w:rPr>
        <w:t xml:space="preserve"> optional</w:t>
      </w:r>
      <w:r>
        <w:rPr>
          <w:webHidden/>
        </w:rPr>
        <w:t xml:space="preserve"> field is for classifying the stores or corporations </w:t>
      </w:r>
      <w:r w:rsidR="00B0799A">
        <w:rPr>
          <w:webHidden/>
        </w:rPr>
        <w:t>for better management. Region names in the drop down list will appear if a region is created first inside the Regions category at the Admin tab.</w:t>
      </w:r>
      <w:r w:rsidR="00D51A98">
        <w:rPr>
          <w:webHidden/>
        </w:rPr>
        <w:t xml:space="preserve"> Also please see </w:t>
      </w:r>
      <w:r w:rsidR="00D51A98" w:rsidRPr="00374C7F">
        <w:rPr>
          <w:b/>
          <w:webHidden/>
        </w:rPr>
        <w:t xml:space="preserve">Chapter </w:t>
      </w:r>
      <w:r w:rsidR="005D02C3" w:rsidRPr="00374C7F">
        <w:rPr>
          <w:b/>
          <w:webHidden/>
        </w:rPr>
        <w:t>5 Manager-Region</w:t>
      </w:r>
      <w:r w:rsidR="005D02C3">
        <w:rPr>
          <w:webHidden/>
        </w:rPr>
        <w:t xml:space="preserve"> for more information.</w:t>
      </w:r>
    </w:p>
    <w:p w:rsidR="00AD3688" w:rsidRDefault="00AF12DB" w:rsidP="00AD3688">
      <w:pPr>
        <w:rPr>
          <w:webHidden/>
        </w:rPr>
      </w:pPr>
      <w:r>
        <w:rPr>
          <w:b/>
          <w:webHidden/>
          <w:u w:val="single"/>
        </w:rPr>
        <w:t>Weight Unit</w:t>
      </w:r>
      <w:r w:rsidR="00AD3688">
        <w:rPr>
          <w:b/>
          <w:webHidden/>
          <w:u w:val="single"/>
        </w:rPr>
        <w:t xml:space="preserve"> </w:t>
      </w:r>
      <w:r w:rsidR="00AD3688">
        <w:rPr>
          <w:webHidden/>
        </w:rPr>
        <w:t xml:space="preserve">– </w:t>
      </w:r>
      <w:r w:rsidR="0009675C">
        <w:rPr>
          <w:webHidden/>
        </w:rPr>
        <w:t>Select</w:t>
      </w:r>
      <w:r w:rsidR="00AD3688">
        <w:rPr>
          <w:webHidden/>
        </w:rPr>
        <w:t xml:space="preserve"> </w:t>
      </w:r>
      <w:r w:rsidR="0009675C">
        <w:rPr>
          <w:webHidden/>
        </w:rPr>
        <w:t>the desired weighing unit in Gram or Pennyweight (special weight unit for gold trading)</w:t>
      </w:r>
      <w:r w:rsidR="00AD3688">
        <w:rPr>
          <w:webHidden/>
        </w:rPr>
        <w:t>.</w:t>
      </w:r>
      <w:r w:rsidR="0072659C">
        <w:rPr>
          <w:webHidden/>
        </w:rPr>
        <w:t xml:space="preserve"> The software will do all calculations accordingly to the selection chosen here automatically.</w:t>
      </w:r>
      <w:r w:rsidR="00244F87">
        <w:rPr>
          <w:webHidden/>
        </w:rPr>
        <w:t xml:space="preserve"> There are no differences, or advantages and disadvantages in which weight unit is better for calculation in the software environment.  </w:t>
      </w:r>
      <w:r w:rsidR="0072659C">
        <w:rPr>
          <w:webHidden/>
        </w:rPr>
        <w:t xml:space="preserve"> </w:t>
      </w:r>
    </w:p>
    <w:p w:rsidR="00CA1345" w:rsidRDefault="00CA1345" w:rsidP="00AD3688">
      <w:pPr>
        <w:rPr>
          <w:webHidden/>
        </w:rPr>
      </w:pPr>
      <w:r>
        <w:rPr>
          <w:b/>
          <w:webHidden/>
          <w:u w:val="single"/>
        </w:rPr>
        <w:t xml:space="preserve">Payout </w:t>
      </w:r>
      <w:r>
        <w:rPr>
          <w:webHidden/>
        </w:rPr>
        <w:t>–</w:t>
      </w:r>
      <w:r w:rsidR="0037225F">
        <w:rPr>
          <w:webHidden/>
        </w:rPr>
        <w:t xml:space="preserve"> This is the percent, calculated from the current NYS spot price of the metal, </w:t>
      </w:r>
      <w:r w:rsidR="00BF6210">
        <w:rPr>
          <w:webHidden/>
        </w:rPr>
        <w:t>that</w:t>
      </w:r>
      <w:r w:rsidR="0037225F">
        <w:rPr>
          <w:webHidden/>
        </w:rPr>
        <w:t xml:space="preserve"> store will pay</w:t>
      </w:r>
      <w:r w:rsidR="007A0864">
        <w:rPr>
          <w:webHidden/>
        </w:rPr>
        <w:t xml:space="preserve"> by default</w:t>
      </w:r>
      <w:r w:rsidR="0037225F">
        <w:rPr>
          <w:webHidden/>
        </w:rPr>
        <w:t xml:space="preserve"> in buying gold, silver, or platinum.</w:t>
      </w:r>
    </w:p>
    <w:p w:rsidR="00AD3688" w:rsidRDefault="00E37857" w:rsidP="00662181">
      <w:pPr>
        <w:rPr>
          <w:webHidden/>
        </w:rPr>
      </w:pPr>
      <w:r>
        <w:rPr>
          <w:b/>
          <w:webHidden/>
          <w:u w:val="single"/>
        </w:rPr>
        <w:t>Price Increase 1</w:t>
      </w:r>
      <w:r>
        <w:rPr>
          <w:b/>
          <w:webHidden/>
        </w:rPr>
        <w:t>—</w:t>
      </w:r>
      <w:proofErr w:type="gramStart"/>
      <w:r w:rsidRPr="00E37857">
        <w:rPr>
          <w:webHidden/>
        </w:rPr>
        <w:t>This</w:t>
      </w:r>
      <w:proofErr w:type="gramEnd"/>
      <w:r>
        <w:rPr>
          <w:webHidden/>
        </w:rPr>
        <w:t xml:space="preserve"> option is for haggling with a customer</w:t>
      </w:r>
      <w:r w:rsidR="00582180">
        <w:rPr>
          <w:webHidden/>
        </w:rPr>
        <w:t xml:space="preserve"> to increase the default price</w:t>
      </w:r>
      <w:r w:rsidR="005F28F6">
        <w:rPr>
          <w:webHidden/>
        </w:rPr>
        <w:t>,</w:t>
      </w:r>
      <w:r w:rsidR="00582180">
        <w:rPr>
          <w:webHidden/>
        </w:rPr>
        <w:t xml:space="preserve"> calculated from the current NYS spot price of the metal. The percent number enter here should be greater than Payout price above to make sense.</w:t>
      </w:r>
      <w:r w:rsidR="005F28F6">
        <w:rPr>
          <w:webHidden/>
        </w:rPr>
        <w:t xml:space="preserve"> </w:t>
      </w:r>
      <w:r w:rsidR="003E5648">
        <w:rPr>
          <w:webHidden/>
        </w:rPr>
        <w:t>*</w:t>
      </w:r>
    </w:p>
    <w:p w:rsidR="005F28F6" w:rsidRDefault="005F28F6" w:rsidP="005F28F6">
      <w:pPr>
        <w:rPr>
          <w:webHidden/>
        </w:rPr>
      </w:pPr>
      <w:r>
        <w:rPr>
          <w:b/>
          <w:webHidden/>
          <w:u w:val="single"/>
        </w:rPr>
        <w:lastRenderedPageBreak/>
        <w:t>Price Increase 2</w:t>
      </w:r>
      <w:r>
        <w:rPr>
          <w:b/>
          <w:webHidden/>
        </w:rPr>
        <w:t>—</w:t>
      </w:r>
      <w:proofErr w:type="gramStart"/>
      <w:r w:rsidRPr="00E37857">
        <w:rPr>
          <w:webHidden/>
        </w:rPr>
        <w:t>This</w:t>
      </w:r>
      <w:proofErr w:type="gramEnd"/>
      <w:r>
        <w:rPr>
          <w:webHidden/>
        </w:rPr>
        <w:t xml:space="preserve"> option is for haggling with a customer to increase the default price second time, </w:t>
      </w:r>
      <w:r w:rsidR="00922192">
        <w:rPr>
          <w:webHidden/>
        </w:rPr>
        <w:t xml:space="preserve">percent </w:t>
      </w:r>
      <w:r>
        <w:rPr>
          <w:webHidden/>
        </w:rPr>
        <w:t xml:space="preserve">calculated from the current NYS spot price of the metal. The percent number enter here should be greater than Price Increse1 above to make sense. </w:t>
      </w:r>
      <w:r w:rsidR="003E5648">
        <w:rPr>
          <w:webHidden/>
        </w:rPr>
        <w:t>*</w:t>
      </w:r>
    </w:p>
    <w:p w:rsidR="00165925" w:rsidRDefault="00165925" w:rsidP="005F28F6">
      <w:pPr>
        <w:rPr>
          <w:webHidden/>
        </w:rPr>
      </w:pPr>
      <w:r>
        <w:rPr>
          <w:b/>
          <w:webHidden/>
          <w:u w:val="single"/>
        </w:rPr>
        <w:t xml:space="preserve">Price Increase </w:t>
      </w:r>
      <w:r w:rsidR="00FA5E7E">
        <w:rPr>
          <w:b/>
          <w:webHidden/>
          <w:u w:val="single"/>
        </w:rPr>
        <w:t>3</w:t>
      </w:r>
      <w:r>
        <w:rPr>
          <w:b/>
          <w:webHidden/>
        </w:rPr>
        <w:t>—</w:t>
      </w:r>
      <w:proofErr w:type="gramStart"/>
      <w:r w:rsidRPr="00E37857">
        <w:rPr>
          <w:webHidden/>
        </w:rPr>
        <w:t>This</w:t>
      </w:r>
      <w:proofErr w:type="gramEnd"/>
      <w:r>
        <w:rPr>
          <w:webHidden/>
        </w:rPr>
        <w:t xml:space="preserve"> option is for haggling with a customer to increase the default price third time, </w:t>
      </w:r>
      <w:r w:rsidR="00922192">
        <w:rPr>
          <w:webHidden/>
        </w:rPr>
        <w:t xml:space="preserve">percent </w:t>
      </w:r>
      <w:r>
        <w:rPr>
          <w:webHidden/>
        </w:rPr>
        <w:t>calculated from the current NYS spot price of the metal. The percent number enter here should be greater than Price Increse2 above to make sense.</w:t>
      </w:r>
      <w:r w:rsidR="003E5648">
        <w:rPr>
          <w:webHidden/>
        </w:rPr>
        <w:t xml:space="preserve"> *</w:t>
      </w:r>
    </w:p>
    <w:p w:rsidR="00D82057" w:rsidRDefault="00FA5E7E" w:rsidP="005F28F6">
      <w:pPr>
        <w:rPr>
          <w:webHidden/>
        </w:rPr>
      </w:pPr>
      <w:r>
        <w:rPr>
          <w:b/>
          <w:webHidden/>
          <w:u w:val="single"/>
        </w:rPr>
        <w:t>Manager Override Limit</w:t>
      </w:r>
      <w:r>
        <w:rPr>
          <w:b/>
          <w:webHidden/>
        </w:rPr>
        <w:t>—</w:t>
      </w:r>
      <w:proofErr w:type="gramStart"/>
      <w:r w:rsidRPr="00E37857">
        <w:rPr>
          <w:webHidden/>
        </w:rPr>
        <w:t>This</w:t>
      </w:r>
      <w:proofErr w:type="gramEnd"/>
      <w:r>
        <w:rPr>
          <w:webHidden/>
        </w:rPr>
        <w:t xml:space="preserve"> option is for haggling with a customer to increase the default price at the manager discretion. A manger can manually enter the paying price as long as it won’t exceed the limit entered here.</w:t>
      </w:r>
      <w:r w:rsidR="00922192">
        <w:rPr>
          <w:webHidden/>
        </w:rPr>
        <w:t xml:space="preserve"> Limit enter here is percent calculated from the current NYS spot price of the metal.</w:t>
      </w:r>
      <w:r w:rsidR="006E0050">
        <w:rPr>
          <w:webHidden/>
        </w:rPr>
        <w:t xml:space="preserve"> Unlike fixed Price Increase Steps above, manager can enter variable numbers less than the limit price.</w:t>
      </w:r>
      <w:r w:rsidR="00D8347E">
        <w:rPr>
          <w:webHidden/>
        </w:rPr>
        <w:t xml:space="preserve"> </w:t>
      </w:r>
    </w:p>
    <w:p w:rsidR="00FA5E7E" w:rsidRDefault="00D8347E" w:rsidP="005F28F6">
      <w:pPr>
        <w:rPr>
          <w:webHidden/>
        </w:rPr>
      </w:pPr>
      <w:r>
        <w:rPr>
          <w:webHidden/>
        </w:rPr>
        <w:t>To use this option at the transaction, a manger must log in. Manager log in for this is available within the current employee’s account at current page. There is no need for that employee to log out or navigate away from that transaction page.</w:t>
      </w:r>
      <w:r w:rsidR="00D82057">
        <w:rPr>
          <w:webHidden/>
        </w:rPr>
        <w:t xml:space="preserve"> *</w:t>
      </w:r>
      <w:r>
        <w:rPr>
          <w:webHidden/>
        </w:rPr>
        <w:t xml:space="preserve">  </w:t>
      </w:r>
      <w:r w:rsidR="006E0050">
        <w:rPr>
          <w:webHidden/>
        </w:rPr>
        <w:t xml:space="preserve">   </w:t>
      </w:r>
      <w:r w:rsidR="00922192">
        <w:rPr>
          <w:webHidden/>
        </w:rPr>
        <w:t xml:space="preserve">  </w:t>
      </w:r>
      <w:r w:rsidR="00FA5E7E">
        <w:rPr>
          <w:webHidden/>
        </w:rPr>
        <w:t xml:space="preserve">  </w:t>
      </w:r>
    </w:p>
    <w:p w:rsidR="003E5648" w:rsidRDefault="003E5648" w:rsidP="003E5648">
      <w:pPr>
        <w:rPr>
          <w:webHidden/>
        </w:rPr>
      </w:pPr>
      <w:r w:rsidRPr="003E5648">
        <w:rPr>
          <w:i/>
          <w:webHidden/>
        </w:rPr>
        <w:t>*In the Points enabled accounts, the amount of new points the buying employee will earn will decrease (1 point for every $1) when payout price increase.</w:t>
      </w:r>
    </w:p>
    <w:p w:rsidR="005F28F6" w:rsidRDefault="00944DB9" w:rsidP="00662181">
      <w:pPr>
        <w:rPr>
          <w:webHidden/>
        </w:rPr>
      </w:pPr>
      <w:r>
        <w:rPr>
          <w:b/>
          <w:webHidden/>
          <w:u w:val="single"/>
        </w:rPr>
        <w:t>Hold Period</w:t>
      </w:r>
      <w:r>
        <w:rPr>
          <w:b/>
          <w:webHidden/>
        </w:rPr>
        <w:t>—</w:t>
      </w:r>
      <w:r w:rsidR="007743C7">
        <w:rPr>
          <w:webHidden/>
        </w:rPr>
        <w:t xml:space="preserve">Integers greater than or equal to zero are accepted here. </w:t>
      </w:r>
      <w:r w:rsidR="005C2F78">
        <w:rPr>
          <w:webHidden/>
        </w:rPr>
        <w:t>After buying something, a store may have to wait a few days required by laws in some states in order to resell it. Enter 0 for no holding, 1 for 1 day, 2 for 2 days, and so on.</w:t>
      </w:r>
    </w:p>
    <w:p w:rsidR="00A837C3" w:rsidRDefault="00A837C3" w:rsidP="00662181">
      <w:pPr>
        <w:rPr>
          <w:webHidden/>
        </w:rPr>
      </w:pPr>
      <w:r>
        <w:rPr>
          <w:b/>
          <w:webHidden/>
          <w:u w:val="single"/>
        </w:rPr>
        <w:t>Frequency</w:t>
      </w:r>
      <w:r>
        <w:rPr>
          <w:b/>
          <w:webHidden/>
        </w:rPr>
        <w:t>—</w:t>
      </w:r>
      <w:proofErr w:type="gramStart"/>
      <w:r>
        <w:rPr>
          <w:webHidden/>
        </w:rPr>
        <w:t>This</w:t>
      </w:r>
      <w:proofErr w:type="gramEnd"/>
      <w:r w:rsidR="00F971D8">
        <w:rPr>
          <w:webHidden/>
        </w:rPr>
        <w:t xml:space="preserve"> optional</w:t>
      </w:r>
      <w:r>
        <w:rPr>
          <w:webHidden/>
        </w:rPr>
        <w:t xml:space="preserve"> function will automate emailing to police email address at every period time. </w:t>
      </w:r>
    </w:p>
    <w:p w:rsidR="00A16A01" w:rsidRDefault="00A16A01" w:rsidP="000C0C8C">
      <w:pPr>
        <w:rPr>
          <w:webHidden/>
        </w:rPr>
      </w:pPr>
    </w:p>
    <w:p w:rsidR="005F4A1B" w:rsidRDefault="005F4A1B" w:rsidP="000C0C8C">
      <w:pPr>
        <w:rPr>
          <w:webHidden/>
        </w:rPr>
      </w:pPr>
    </w:p>
    <w:p w:rsidR="003818A6" w:rsidRDefault="003818A6" w:rsidP="005F4A1B">
      <w:pPr>
        <w:rPr>
          <w:webHidden/>
        </w:rPr>
      </w:pPr>
      <w:r>
        <w:rPr>
          <w:noProof/>
        </w:rPr>
        <w:drawing>
          <wp:inline distT="0" distB="0" distL="0" distR="0">
            <wp:extent cx="5944428" cy="2854518"/>
            <wp:effectExtent l="19050" t="0" r="0" b="0"/>
            <wp:docPr id="14" name="Picture 13" descr="SuperAdminStoreEdit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StoreEditTemp.jpg"/>
                    <pic:cNvPicPr/>
                  </pic:nvPicPr>
                  <pic:blipFill>
                    <a:blip r:embed="rId20" cstate="print"/>
                    <a:stretch>
                      <a:fillRect/>
                    </a:stretch>
                  </pic:blipFill>
                  <pic:spPr>
                    <a:xfrm>
                      <a:off x="0" y="0"/>
                      <a:ext cx="5943600" cy="2854120"/>
                    </a:xfrm>
                    <a:prstGeom prst="rect">
                      <a:avLst/>
                    </a:prstGeom>
                  </pic:spPr>
                </pic:pic>
              </a:graphicData>
            </a:graphic>
          </wp:inline>
        </w:drawing>
      </w:r>
    </w:p>
    <w:p w:rsidR="0064048A" w:rsidRDefault="0064048A" w:rsidP="00D843CD">
      <w:pPr>
        <w:pStyle w:val="Heading4"/>
        <w:rPr>
          <w:webHidden/>
        </w:rPr>
      </w:pPr>
      <w:r>
        <w:rPr>
          <w:webHidden/>
        </w:rPr>
        <w:t>Image 2.2.E.4.b: Editing a Store</w:t>
      </w:r>
    </w:p>
    <w:p w:rsidR="0064048A" w:rsidRDefault="0064048A" w:rsidP="005F4A1B">
      <w:pPr>
        <w:rPr>
          <w:webHidden/>
        </w:rPr>
      </w:pPr>
    </w:p>
    <w:p w:rsidR="003818A6" w:rsidRDefault="003818A6" w:rsidP="005F4A1B">
      <w:pPr>
        <w:rPr>
          <w:webHidden/>
        </w:rPr>
      </w:pPr>
      <w:r>
        <w:rPr>
          <w:noProof/>
        </w:rPr>
        <w:lastRenderedPageBreak/>
        <w:drawing>
          <wp:inline distT="0" distB="0" distL="0" distR="0">
            <wp:extent cx="5943600" cy="7896225"/>
            <wp:effectExtent l="19050" t="0" r="0" b="0"/>
            <wp:docPr id="11" name="Picture 10" descr="SuperAdminStoreEdi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StoreEditFinal.jpg"/>
                    <pic:cNvPicPr/>
                  </pic:nvPicPr>
                  <pic:blipFill>
                    <a:blip r:embed="rId21" cstate="print"/>
                    <a:stretch>
                      <a:fillRect/>
                    </a:stretch>
                  </pic:blipFill>
                  <pic:spPr>
                    <a:xfrm>
                      <a:off x="0" y="0"/>
                      <a:ext cx="5943600" cy="7896225"/>
                    </a:xfrm>
                    <a:prstGeom prst="rect">
                      <a:avLst/>
                    </a:prstGeom>
                  </pic:spPr>
                </pic:pic>
              </a:graphicData>
            </a:graphic>
          </wp:inline>
        </w:drawing>
      </w:r>
    </w:p>
    <w:p w:rsidR="00AD3688" w:rsidRDefault="00AD3688" w:rsidP="00D843CD">
      <w:pPr>
        <w:pStyle w:val="Heading4"/>
        <w:rPr>
          <w:webHidden/>
        </w:rPr>
      </w:pPr>
      <w:r>
        <w:rPr>
          <w:webHidden/>
        </w:rPr>
        <w:t>Image 2.2.E.4.c: Editing a Store</w:t>
      </w:r>
    </w:p>
    <w:p w:rsidR="00CA52D5" w:rsidRDefault="00CA52D5" w:rsidP="000C0C8C">
      <w:pPr>
        <w:rPr>
          <w:webHidden/>
          <w:u w:val="single"/>
        </w:rPr>
      </w:pPr>
    </w:p>
    <w:p w:rsidR="00CA52D5" w:rsidRDefault="00CA52D5" w:rsidP="000C0C8C">
      <w:pPr>
        <w:rPr>
          <w:webHidden/>
          <w:u w:val="single"/>
        </w:rPr>
      </w:pPr>
    </w:p>
    <w:p w:rsidR="00CA52D5" w:rsidRPr="00CA52D5" w:rsidRDefault="00947D5F" w:rsidP="00D843CD">
      <w:pPr>
        <w:pStyle w:val="Heading3"/>
        <w:rPr>
          <w:webHidden/>
        </w:rPr>
      </w:pPr>
      <w:bookmarkStart w:id="16" w:name="_Subsection_2.2.E.5:_"/>
      <w:bookmarkStart w:id="17" w:name="_Toc389209647"/>
      <w:bookmarkEnd w:id="16"/>
      <w:r w:rsidRPr="000A1335">
        <w:rPr>
          <w:webHidden/>
        </w:rPr>
        <w:lastRenderedPageBreak/>
        <w:t xml:space="preserve">Subsection </w:t>
      </w:r>
      <w:r>
        <w:rPr>
          <w:webHidden/>
        </w:rPr>
        <w:t>2.2.E.5</w:t>
      </w:r>
      <w:r w:rsidRPr="000A1335">
        <w:rPr>
          <w:webHidden/>
        </w:rPr>
        <w:t xml:space="preserve">:  </w:t>
      </w:r>
      <w:r>
        <w:rPr>
          <w:webHidden/>
        </w:rPr>
        <w:t>Creating or Editing</w:t>
      </w:r>
      <w:r w:rsidRPr="000A1335">
        <w:rPr>
          <w:webHidden/>
        </w:rPr>
        <w:t xml:space="preserve"> </w:t>
      </w:r>
      <w:r>
        <w:rPr>
          <w:webHidden/>
        </w:rPr>
        <w:t>Regions</w:t>
      </w:r>
      <w:bookmarkEnd w:id="17"/>
    </w:p>
    <w:p w:rsidR="00255758" w:rsidRDefault="00255758" w:rsidP="000C0C8C">
      <w:pPr>
        <w:rPr>
          <w:webHidden/>
        </w:rPr>
      </w:pPr>
      <w:r>
        <w:rPr>
          <w:noProof/>
        </w:rPr>
        <w:drawing>
          <wp:inline distT="0" distB="0" distL="0" distR="0">
            <wp:extent cx="5943600" cy="2914650"/>
            <wp:effectExtent l="19050" t="0" r="0" b="0"/>
            <wp:docPr id="9" name="Picture 8" descr="SuperAdminRegion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RegionTab.jpg"/>
                    <pic:cNvPicPr/>
                  </pic:nvPicPr>
                  <pic:blipFill>
                    <a:blip r:embed="rId22" cstate="print"/>
                    <a:stretch>
                      <a:fillRect/>
                    </a:stretch>
                  </pic:blipFill>
                  <pic:spPr>
                    <a:xfrm>
                      <a:off x="0" y="0"/>
                      <a:ext cx="5943600" cy="2914650"/>
                    </a:xfrm>
                    <a:prstGeom prst="rect">
                      <a:avLst/>
                    </a:prstGeom>
                  </pic:spPr>
                </pic:pic>
              </a:graphicData>
            </a:graphic>
          </wp:inline>
        </w:drawing>
      </w:r>
    </w:p>
    <w:p w:rsidR="00947D5F" w:rsidRDefault="00CD174E" w:rsidP="00D843CD">
      <w:pPr>
        <w:pStyle w:val="Heading4"/>
        <w:rPr>
          <w:webHidden/>
        </w:rPr>
      </w:pPr>
      <w:r>
        <w:rPr>
          <w:webHidden/>
        </w:rPr>
        <w:t>Image 2.2.E.5</w:t>
      </w:r>
      <w:r w:rsidR="00947D5F">
        <w:rPr>
          <w:webHidden/>
        </w:rPr>
        <w:t>: Inside the Regions Category</w:t>
      </w:r>
    </w:p>
    <w:p w:rsidR="005E0EDE" w:rsidRDefault="005E0EDE" w:rsidP="005E0EDE">
      <w:pPr>
        <w:rPr>
          <w:webHidden/>
        </w:rPr>
      </w:pPr>
      <w:r>
        <w:rPr>
          <w:webHidden/>
        </w:rPr>
        <w:t xml:space="preserve">A screen to create a new region or to edit is the same screen as shown in </w:t>
      </w:r>
      <w:r w:rsidR="00CD174E">
        <w:rPr>
          <w:b/>
          <w:webHidden/>
        </w:rPr>
        <w:t>Image 2.2.E.5</w:t>
      </w:r>
      <w:r>
        <w:rPr>
          <w:b/>
          <w:webHidden/>
        </w:rPr>
        <w:t>.b:</w:t>
      </w:r>
      <w:r w:rsidR="00CD174E">
        <w:rPr>
          <w:b/>
          <w:webHidden/>
        </w:rPr>
        <w:t xml:space="preserve"> Editing a Region. Image 2.2.E.5</w:t>
      </w:r>
      <w:r>
        <w:rPr>
          <w:b/>
          <w:webHidden/>
        </w:rPr>
        <w:t>: Inside the Regions Category</w:t>
      </w:r>
      <w:r>
        <w:rPr>
          <w:webHidden/>
        </w:rPr>
        <w:t xml:space="preserve"> </w:t>
      </w:r>
      <w:r w:rsidRPr="009538D1">
        <w:rPr>
          <w:webHidden/>
        </w:rPr>
        <w:t>above</w:t>
      </w:r>
      <w:r>
        <w:rPr>
          <w:webHidden/>
        </w:rPr>
        <w:t xml:space="preserve"> is an example of clicking into the Regions category from the Admin tab. </w:t>
      </w:r>
      <w:r w:rsidRPr="009E1CF1">
        <w:rPr>
          <w:webHidden/>
        </w:rPr>
        <w:t>To create a new</w:t>
      </w:r>
      <w:r>
        <w:rPr>
          <w:webHidden/>
        </w:rPr>
        <w:t xml:space="preserve"> region</w:t>
      </w:r>
      <w:r w:rsidR="00571DB8">
        <w:rPr>
          <w:webHidden/>
        </w:rPr>
        <w:t>,</w:t>
      </w:r>
      <w:r>
        <w:rPr>
          <w:webHidden/>
        </w:rPr>
        <w:t xml:space="preserve"> click on</w:t>
      </w:r>
      <w:r w:rsidRPr="009E1CF1">
        <w:rPr>
          <w:webHidden/>
        </w:rPr>
        <w:t xml:space="preserve"> the New </w:t>
      </w:r>
      <w:r>
        <w:rPr>
          <w:webHidden/>
        </w:rPr>
        <w:t>Region</w:t>
      </w:r>
      <w:r w:rsidRPr="009E1CF1">
        <w:rPr>
          <w:webHidden/>
        </w:rPr>
        <w:t xml:space="preserve"> button appears on right upper corner of the screen.</w:t>
      </w:r>
      <w:r>
        <w:rPr>
          <w:webHidden/>
        </w:rPr>
        <w:t xml:space="preserve">  </w:t>
      </w:r>
      <w:r>
        <w:rPr>
          <w:b/>
          <w:webHidden/>
        </w:rPr>
        <w:t xml:space="preserve">  </w:t>
      </w:r>
      <w:r>
        <w:rPr>
          <w:webHidden/>
        </w:rPr>
        <w:t xml:space="preserve">  </w:t>
      </w:r>
    </w:p>
    <w:p w:rsidR="005E0EDE" w:rsidRDefault="005E0EDE" w:rsidP="005E0EDE">
      <w:pPr>
        <w:rPr>
          <w:webHidden/>
        </w:rPr>
      </w:pPr>
      <w:r>
        <w:rPr>
          <w:webHidden/>
        </w:rPr>
        <w:t>To edit Regions:</w:t>
      </w:r>
    </w:p>
    <w:p w:rsidR="005E0EDE" w:rsidRDefault="005E0EDE" w:rsidP="005E0EDE">
      <w:pPr>
        <w:pStyle w:val="ListParagraph"/>
        <w:numPr>
          <w:ilvl w:val="0"/>
          <w:numId w:val="7"/>
        </w:numPr>
        <w:rPr>
          <w:webHidden/>
        </w:rPr>
      </w:pPr>
      <w:r>
        <w:rPr>
          <w:webHidden/>
        </w:rPr>
        <w:t>Click Admin tab.</w:t>
      </w:r>
    </w:p>
    <w:p w:rsidR="005E0EDE" w:rsidRDefault="005E0EDE" w:rsidP="005E0EDE">
      <w:pPr>
        <w:pStyle w:val="ListParagraph"/>
        <w:numPr>
          <w:ilvl w:val="0"/>
          <w:numId w:val="7"/>
        </w:numPr>
        <w:rPr>
          <w:webHidden/>
        </w:rPr>
      </w:pPr>
      <w:r>
        <w:rPr>
          <w:webHidden/>
        </w:rPr>
        <w:t>Click Regions category.</w:t>
      </w:r>
    </w:p>
    <w:p w:rsidR="005E0EDE" w:rsidRDefault="005E0EDE" w:rsidP="005E0EDE">
      <w:pPr>
        <w:pStyle w:val="ListParagraph"/>
        <w:numPr>
          <w:ilvl w:val="0"/>
          <w:numId w:val="7"/>
        </w:numPr>
        <w:rPr>
          <w:webHidden/>
        </w:rPr>
      </w:pPr>
      <w:r>
        <w:rPr>
          <w:webHidden/>
        </w:rPr>
        <w:t xml:space="preserve"> Click an icon appears as a pencil in image 2.2.E.4 to edit a </w:t>
      </w:r>
      <w:r w:rsidR="00C026B8">
        <w:rPr>
          <w:webHidden/>
        </w:rPr>
        <w:t>region</w:t>
      </w:r>
      <w:r>
        <w:rPr>
          <w:webHidden/>
        </w:rPr>
        <w:t xml:space="preserve">. </w:t>
      </w:r>
    </w:p>
    <w:p w:rsidR="005E0EDE" w:rsidRDefault="005E0EDE" w:rsidP="005E0EDE">
      <w:pPr>
        <w:rPr>
          <w:webHidden/>
        </w:rPr>
      </w:pPr>
      <w:r>
        <w:rPr>
          <w:webHidden/>
        </w:rPr>
        <w:t xml:space="preserve">A screen similar to </w:t>
      </w:r>
      <w:r w:rsidR="00CD174E">
        <w:rPr>
          <w:b/>
          <w:webHidden/>
        </w:rPr>
        <w:t>Image 2.2.E.5</w:t>
      </w:r>
      <w:r>
        <w:rPr>
          <w:b/>
          <w:webHidden/>
        </w:rPr>
        <w:t xml:space="preserve">.b: Editing a </w:t>
      </w:r>
      <w:r w:rsidR="00CD174E">
        <w:rPr>
          <w:b/>
          <w:webHidden/>
        </w:rPr>
        <w:t>Region</w:t>
      </w:r>
      <w:r>
        <w:rPr>
          <w:b/>
          <w:webHidden/>
        </w:rPr>
        <w:t xml:space="preserve"> </w:t>
      </w:r>
      <w:r w:rsidRPr="00CF2A92">
        <w:rPr>
          <w:webHidden/>
        </w:rPr>
        <w:t>will</w:t>
      </w:r>
      <w:r>
        <w:rPr>
          <w:webHidden/>
        </w:rPr>
        <w:t xml:space="preserve"> appear. </w:t>
      </w:r>
    </w:p>
    <w:p w:rsidR="005E0EDE" w:rsidRDefault="00CD174E" w:rsidP="005E0EDE">
      <w:pPr>
        <w:rPr>
          <w:webHidden/>
        </w:rPr>
      </w:pPr>
      <w:r>
        <w:rPr>
          <w:b/>
          <w:webHidden/>
          <w:u w:val="single"/>
        </w:rPr>
        <w:t>Corporation</w:t>
      </w:r>
      <w:r w:rsidR="005E0EDE">
        <w:rPr>
          <w:b/>
          <w:webHidden/>
          <w:u w:val="single"/>
        </w:rPr>
        <w:t xml:space="preserve"> </w:t>
      </w:r>
      <w:r w:rsidR="005E0EDE">
        <w:rPr>
          <w:webHidden/>
        </w:rPr>
        <w:t xml:space="preserve">– </w:t>
      </w:r>
      <w:r w:rsidR="007A2985">
        <w:rPr>
          <w:webHidden/>
        </w:rPr>
        <w:t xml:space="preserve">This </w:t>
      </w:r>
      <w:r w:rsidR="007E5A0F">
        <w:rPr>
          <w:webHidden/>
        </w:rPr>
        <w:t>drop-down list</w:t>
      </w:r>
      <w:r w:rsidR="007A2985">
        <w:rPr>
          <w:webHidden/>
        </w:rPr>
        <w:t xml:space="preserve"> appears only for Super Admin level log in.</w:t>
      </w:r>
      <w:r w:rsidR="007E5A0F">
        <w:rPr>
          <w:webHidden/>
        </w:rPr>
        <w:t xml:space="preserve"> Companies will appear in this list if at least one company exists in the entire software environment. </w:t>
      </w:r>
      <w:r w:rsidR="005E0EDE" w:rsidRPr="00AD3688">
        <w:rPr>
          <w:webHidden/>
        </w:rPr>
        <w:t xml:space="preserve"> </w:t>
      </w:r>
    </w:p>
    <w:p w:rsidR="007E5A0F" w:rsidRDefault="007E5A0F" w:rsidP="005E0EDE">
      <w:pPr>
        <w:rPr>
          <w:webHidden/>
        </w:rPr>
      </w:pPr>
      <w:r>
        <w:rPr>
          <w:b/>
          <w:webHidden/>
          <w:u w:val="single"/>
        </w:rPr>
        <w:t xml:space="preserve">Name </w:t>
      </w:r>
      <w:r>
        <w:rPr>
          <w:webHidden/>
        </w:rPr>
        <w:t xml:space="preserve">– Enter the region name desire. </w:t>
      </w:r>
    </w:p>
    <w:p w:rsidR="007E5A0F" w:rsidRPr="00277F11" w:rsidRDefault="007E5A0F" w:rsidP="007E5A0F">
      <w:pPr>
        <w:rPr>
          <w:webHidden/>
        </w:rPr>
      </w:pPr>
      <w:r w:rsidRPr="00277F11">
        <w:rPr>
          <w:b/>
          <w:webHidden/>
          <w:u w:val="single"/>
        </w:rPr>
        <w:t xml:space="preserve">Contact </w:t>
      </w:r>
      <w:r w:rsidRPr="00277F11">
        <w:rPr>
          <w:webHidden/>
        </w:rPr>
        <w:t xml:space="preserve">– Choose the appropriate contact in the drop-down list.    </w:t>
      </w:r>
    </w:p>
    <w:p w:rsidR="007E5A0F" w:rsidRDefault="007E5A0F" w:rsidP="005E0EDE">
      <w:pPr>
        <w:rPr>
          <w:webHidden/>
        </w:rPr>
      </w:pPr>
    </w:p>
    <w:p w:rsidR="007E5A0F" w:rsidRDefault="007E5A0F" w:rsidP="005E0EDE">
      <w:pPr>
        <w:rPr>
          <w:webHidden/>
        </w:rPr>
      </w:pPr>
    </w:p>
    <w:p w:rsidR="00947D5F" w:rsidRDefault="00947D5F" w:rsidP="000C0C8C">
      <w:pPr>
        <w:rPr>
          <w:webHidden/>
        </w:rPr>
      </w:pPr>
    </w:p>
    <w:p w:rsidR="00ED2F8E" w:rsidRDefault="00ED2F8E" w:rsidP="005F4A1B">
      <w:pPr>
        <w:rPr>
          <w:webHidden/>
        </w:rPr>
      </w:pPr>
      <w:r>
        <w:rPr>
          <w:noProof/>
        </w:rPr>
        <w:lastRenderedPageBreak/>
        <w:drawing>
          <wp:inline distT="0" distB="0" distL="0" distR="0">
            <wp:extent cx="5943600" cy="2743200"/>
            <wp:effectExtent l="19050" t="0" r="0" b="0"/>
            <wp:docPr id="15" name="Picture 14" descr="SuperAdminEditRegio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EditRegionFinal.jpg"/>
                    <pic:cNvPicPr/>
                  </pic:nvPicPr>
                  <pic:blipFill>
                    <a:blip r:embed="rId23" cstate="print"/>
                    <a:stretch>
                      <a:fillRect/>
                    </a:stretch>
                  </pic:blipFill>
                  <pic:spPr>
                    <a:xfrm>
                      <a:off x="0" y="0"/>
                      <a:ext cx="5943600" cy="2743200"/>
                    </a:xfrm>
                    <a:prstGeom prst="rect">
                      <a:avLst/>
                    </a:prstGeom>
                  </pic:spPr>
                </pic:pic>
              </a:graphicData>
            </a:graphic>
          </wp:inline>
        </w:drawing>
      </w:r>
    </w:p>
    <w:p w:rsidR="00947D5F" w:rsidRDefault="00CD174E" w:rsidP="00D00371">
      <w:pPr>
        <w:pStyle w:val="Heading4"/>
        <w:rPr>
          <w:webHidden/>
        </w:rPr>
      </w:pPr>
      <w:r>
        <w:rPr>
          <w:webHidden/>
        </w:rPr>
        <w:t>Image 2.2.E.5</w:t>
      </w:r>
      <w:r w:rsidR="00947D5F">
        <w:rPr>
          <w:webHidden/>
        </w:rPr>
        <w:t>.b: Editing a Region</w:t>
      </w:r>
    </w:p>
    <w:p w:rsidR="00947D5F" w:rsidRDefault="00947D5F" w:rsidP="005F4A1B">
      <w:pPr>
        <w:rPr>
          <w:webHidden/>
        </w:rPr>
      </w:pPr>
    </w:p>
    <w:p w:rsidR="005F4A1B" w:rsidRDefault="007E5A0F" w:rsidP="00D00371">
      <w:pPr>
        <w:pStyle w:val="Heading3"/>
        <w:rPr>
          <w:webHidden/>
        </w:rPr>
      </w:pPr>
      <w:bookmarkStart w:id="18" w:name="_Toc389209648"/>
      <w:r w:rsidRPr="000A1335">
        <w:rPr>
          <w:webHidden/>
        </w:rPr>
        <w:t xml:space="preserve">Subsection </w:t>
      </w:r>
      <w:r w:rsidR="00833797">
        <w:rPr>
          <w:webHidden/>
        </w:rPr>
        <w:t>2.2.E.6</w:t>
      </w:r>
      <w:r w:rsidRPr="000A1335">
        <w:rPr>
          <w:webHidden/>
        </w:rPr>
        <w:t xml:space="preserve">:  </w:t>
      </w:r>
      <w:r>
        <w:rPr>
          <w:webHidden/>
        </w:rPr>
        <w:t>Creating or Editing</w:t>
      </w:r>
      <w:r w:rsidRPr="000A1335">
        <w:rPr>
          <w:webHidden/>
        </w:rPr>
        <w:t xml:space="preserve"> </w:t>
      </w:r>
      <w:r>
        <w:rPr>
          <w:webHidden/>
        </w:rPr>
        <w:t>Referral Sources</w:t>
      </w:r>
      <w:bookmarkEnd w:id="18"/>
    </w:p>
    <w:p w:rsidR="00C83F88" w:rsidRDefault="00C83F88" w:rsidP="000C0C8C">
      <w:pPr>
        <w:rPr>
          <w:webHidden/>
        </w:rPr>
      </w:pPr>
      <w:r>
        <w:rPr>
          <w:noProof/>
        </w:rPr>
        <w:drawing>
          <wp:inline distT="0" distB="0" distL="0" distR="0">
            <wp:extent cx="5943600" cy="2752725"/>
            <wp:effectExtent l="19050" t="0" r="0" b="0"/>
            <wp:docPr id="10" name="Picture 9" descr="SuperAdminReferral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ReferralSource.jpg"/>
                    <pic:cNvPicPr/>
                  </pic:nvPicPr>
                  <pic:blipFill>
                    <a:blip r:embed="rId24" cstate="print"/>
                    <a:stretch>
                      <a:fillRect/>
                    </a:stretch>
                  </pic:blipFill>
                  <pic:spPr>
                    <a:xfrm>
                      <a:off x="0" y="0"/>
                      <a:ext cx="5943600" cy="2752725"/>
                    </a:xfrm>
                    <a:prstGeom prst="rect">
                      <a:avLst/>
                    </a:prstGeom>
                  </pic:spPr>
                </pic:pic>
              </a:graphicData>
            </a:graphic>
          </wp:inline>
        </w:drawing>
      </w:r>
    </w:p>
    <w:p w:rsidR="00571DB8" w:rsidRDefault="00571DB8" w:rsidP="00D00371">
      <w:pPr>
        <w:pStyle w:val="Heading4"/>
        <w:rPr>
          <w:webHidden/>
        </w:rPr>
      </w:pPr>
      <w:r>
        <w:rPr>
          <w:webHidden/>
        </w:rPr>
        <w:t>Image 2.2.E.6: Inside the Referral Sources Category</w:t>
      </w:r>
    </w:p>
    <w:p w:rsidR="00571DB8" w:rsidRDefault="00571DB8" w:rsidP="00571DB8">
      <w:pPr>
        <w:rPr>
          <w:webHidden/>
        </w:rPr>
      </w:pPr>
      <w:r>
        <w:rPr>
          <w:webHidden/>
        </w:rPr>
        <w:t xml:space="preserve">A screen to create a new Referral or to edit is the same screen as shown below in </w:t>
      </w:r>
      <w:r>
        <w:rPr>
          <w:b/>
          <w:webHidden/>
        </w:rPr>
        <w:t>Image 2.2.E.6.b: Editing a Referral Source. Image 2.2.E.6: Inside the Referral Sources Category</w:t>
      </w:r>
      <w:r>
        <w:rPr>
          <w:webHidden/>
        </w:rPr>
        <w:t xml:space="preserve"> </w:t>
      </w:r>
      <w:r w:rsidRPr="009538D1">
        <w:rPr>
          <w:webHidden/>
        </w:rPr>
        <w:t>above</w:t>
      </w:r>
      <w:r>
        <w:rPr>
          <w:webHidden/>
        </w:rPr>
        <w:t xml:space="preserve"> is an example of clicking into the Referral category from the Admin tab. </w:t>
      </w:r>
      <w:r w:rsidRPr="009E1CF1">
        <w:rPr>
          <w:webHidden/>
        </w:rPr>
        <w:t>To create a new</w:t>
      </w:r>
      <w:r>
        <w:rPr>
          <w:webHidden/>
        </w:rPr>
        <w:t xml:space="preserve"> Referral Source, click on</w:t>
      </w:r>
      <w:r w:rsidRPr="009E1CF1">
        <w:rPr>
          <w:webHidden/>
        </w:rPr>
        <w:t xml:space="preserve"> the New </w:t>
      </w:r>
      <w:r>
        <w:rPr>
          <w:webHidden/>
        </w:rPr>
        <w:t>Referral Source</w:t>
      </w:r>
      <w:r w:rsidRPr="009E1CF1">
        <w:rPr>
          <w:webHidden/>
        </w:rPr>
        <w:t xml:space="preserve"> button appears on right upper corner of the screen.</w:t>
      </w:r>
      <w:r>
        <w:rPr>
          <w:webHidden/>
        </w:rPr>
        <w:t xml:space="preserve">  </w:t>
      </w:r>
      <w:r>
        <w:rPr>
          <w:b/>
          <w:webHidden/>
        </w:rPr>
        <w:t xml:space="preserve">  </w:t>
      </w:r>
      <w:r>
        <w:rPr>
          <w:webHidden/>
        </w:rPr>
        <w:t xml:space="preserve">  </w:t>
      </w:r>
    </w:p>
    <w:p w:rsidR="00571DB8" w:rsidRDefault="00571DB8" w:rsidP="00571DB8">
      <w:pPr>
        <w:rPr>
          <w:webHidden/>
        </w:rPr>
      </w:pPr>
    </w:p>
    <w:p w:rsidR="00571DB8" w:rsidRDefault="00571DB8" w:rsidP="00571DB8">
      <w:pPr>
        <w:rPr>
          <w:webHidden/>
        </w:rPr>
      </w:pPr>
      <w:r>
        <w:rPr>
          <w:webHidden/>
        </w:rPr>
        <w:t>To edit Referral Sources:</w:t>
      </w:r>
    </w:p>
    <w:p w:rsidR="00571DB8" w:rsidRDefault="00571DB8" w:rsidP="00571DB8">
      <w:pPr>
        <w:pStyle w:val="ListParagraph"/>
        <w:numPr>
          <w:ilvl w:val="0"/>
          <w:numId w:val="8"/>
        </w:numPr>
        <w:rPr>
          <w:webHidden/>
        </w:rPr>
      </w:pPr>
      <w:r>
        <w:rPr>
          <w:webHidden/>
        </w:rPr>
        <w:t>Click Admin tab.</w:t>
      </w:r>
    </w:p>
    <w:p w:rsidR="00571DB8" w:rsidRDefault="00571DB8" w:rsidP="00571DB8">
      <w:pPr>
        <w:pStyle w:val="ListParagraph"/>
        <w:numPr>
          <w:ilvl w:val="0"/>
          <w:numId w:val="8"/>
        </w:numPr>
        <w:rPr>
          <w:webHidden/>
        </w:rPr>
      </w:pPr>
      <w:r>
        <w:rPr>
          <w:webHidden/>
        </w:rPr>
        <w:t>Click Referral Sources category.</w:t>
      </w:r>
    </w:p>
    <w:p w:rsidR="00571DB8" w:rsidRDefault="00571DB8" w:rsidP="00571DB8">
      <w:pPr>
        <w:pStyle w:val="ListParagraph"/>
        <w:numPr>
          <w:ilvl w:val="0"/>
          <w:numId w:val="8"/>
        </w:numPr>
        <w:rPr>
          <w:webHidden/>
        </w:rPr>
      </w:pPr>
      <w:r>
        <w:rPr>
          <w:webHidden/>
        </w:rPr>
        <w:t xml:space="preserve"> Click an icon appears as a pencil in image 2.2.E.6 to edit a Referral Source. </w:t>
      </w:r>
    </w:p>
    <w:p w:rsidR="00571DB8" w:rsidRDefault="00571DB8" w:rsidP="00571DB8">
      <w:pPr>
        <w:rPr>
          <w:webHidden/>
        </w:rPr>
      </w:pPr>
      <w:r>
        <w:rPr>
          <w:webHidden/>
        </w:rPr>
        <w:lastRenderedPageBreak/>
        <w:t xml:space="preserve">A screen similar to </w:t>
      </w:r>
      <w:r>
        <w:rPr>
          <w:b/>
          <w:webHidden/>
        </w:rPr>
        <w:t>Image 2.2.E.6.b: Editing a Referral Source</w:t>
      </w:r>
      <w:r>
        <w:rPr>
          <w:webHidden/>
        </w:rPr>
        <w:t xml:space="preserve"> </w:t>
      </w:r>
      <w:r w:rsidRPr="00CF2A92">
        <w:rPr>
          <w:webHidden/>
        </w:rPr>
        <w:t>will</w:t>
      </w:r>
      <w:r>
        <w:rPr>
          <w:webHidden/>
        </w:rPr>
        <w:t xml:space="preserve"> appear. </w:t>
      </w:r>
    </w:p>
    <w:p w:rsidR="00571DB8" w:rsidRDefault="00C026B8" w:rsidP="00571DB8">
      <w:pPr>
        <w:rPr>
          <w:webHidden/>
        </w:rPr>
      </w:pPr>
      <w:r>
        <w:rPr>
          <w:b/>
          <w:webHidden/>
          <w:u w:val="single"/>
        </w:rPr>
        <w:t>Name</w:t>
      </w:r>
      <w:r w:rsidR="00571DB8">
        <w:rPr>
          <w:b/>
          <w:webHidden/>
          <w:u w:val="single"/>
        </w:rPr>
        <w:t xml:space="preserve"> </w:t>
      </w:r>
      <w:r w:rsidR="00571DB8">
        <w:rPr>
          <w:webHidden/>
        </w:rPr>
        <w:t xml:space="preserve">– </w:t>
      </w:r>
      <w:r>
        <w:rPr>
          <w:webHidden/>
        </w:rPr>
        <w:t>Enter the any text to describe the referral source, such as News Paper, Flyer, Google, and etc</w:t>
      </w:r>
      <w:r w:rsidR="00571DB8">
        <w:rPr>
          <w:webHidden/>
        </w:rPr>
        <w:t xml:space="preserve">. </w:t>
      </w:r>
      <w:r w:rsidR="00571DB8" w:rsidRPr="00AD3688">
        <w:rPr>
          <w:webHidden/>
        </w:rPr>
        <w:t xml:space="preserve"> </w:t>
      </w:r>
    </w:p>
    <w:p w:rsidR="00C026B8" w:rsidRDefault="00C026B8" w:rsidP="00571DB8">
      <w:pPr>
        <w:rPr>
          <w:webHidden/>
        </w:rPr>
      </w:pPr>
      <w:r>
        <w:rPr>
          <w:b/>
          <w:webHidden/>
          <w:u w:val="single"/>
        </w:rPr>
        <w:t xml:space="preserve">Corporation </w:t>
      </w:r>
      <w:r>
        <w:rPr>
          <w:webHidden/>
        </w:rPr>
        <w:t xml:space="preserve">– Select from this drop down list to assign a corporation to the particular referral source entered above. NOTE: This file will only appear for the Super Admin user. </w:t>
      </w:r>
    </w:p>
    <w:p w:rsidR="00571DB8" w:rsidRDefault="00571DB8" w:rsidP="000C0C8C">
      <w:pPr>
        <w:rPr>
          <w:webHidden/>
        </w:rPr>
      </w:pPr>
    </w:p>
    <w:p w:rsidR="005F4A1B" w:rsidRDefault="00933AC6" w:rsidP="000C0C8C">
      <w:pPr>
        <w:rPr>
          <w:webHidden/>
        </w:rPr>
      </w:pPr>
      <w:r>
        <w:rPr>
          <w:noProof/>
        </w:rPr>
        <w:drawing>
          <wp:inline distT="0" distB="0" distL="0" distR="0">
            <wp:extent cx="5943600" cy="1743075"/>
            <wp:effectExtent l="19050" t="0" r="0" b="0"/>
            <wp:docPr id="16" name="Picture 15" descr="SuperAdminRefferalEdit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RefferalEditTemp.jpg"/>
                    <pic:cNvPicPr/>
                  </pic:nvPicPr>
                  <pic:blipFill>
                    <a:blip r:embed="rId25" cstate="print"/>
                    <a:stretch>
                      <a:fillRect/>
                    </a:stretch>
                  </pic:blipFill>
                  <pic:spPr>
                    <a:xfrm>
                      <a:off x="0" y="0"/>
                      <a:ext cx="5943600" cy="1743075"/>
                    </a:xfrm>
                    <a:prstGeom prst="rect">
                      <a:avLst/>
                    </a:prstGeom>
                  </pic:spPr>
                </pic:pic>
              </a:graphicData>
            </a:graphic>
          </wp:inline>
        </w:drawing>
      </w:r>
    </w:p>
    <w:p w:rsidR="00571DB8" w:rsidRDefault="00571DB8" w:rsidP="00571DB8">
      <w:pPr>
        <w:rPr>
          <w:webHidden/>
        </w:rPr>
      </w:pPr>
      <w:r>
        <w:rPr>
          <w:b/>
          <w:webHidden/>
        </w:rPr>
        <w:t>Image 2.2.E.6.b: Editing a Referral Source</w:t>
      </w:r>
    </w:p>
    <w:p w:rsidR="00255758" w:rsidRDefault="00255758" w:rsidP="000C0C8C">
      <w:pPr>
        <w:rPr>
          <w:webHidden/>
        </w:rPr>
      </w:pPr>
    </w:p>
    <w:p w:rsidR="00E94DCC" w:rsidRDefault="00344757" w:rsidP="00D00371">
      <w:pPr>
        <w:pStyle w:val="Heading2"/>
        <w:rPr>
          <w:webHidden/>
        </w:rPr>
      </w:pPr>
      <w:bookmarkStart w:id="19" w:name="_Section_2.3:_Transactions"/>
      <w:bookmarkStart w:id="20" w:name="_Toc389209649"/>
      <w:bookmarkEnd w:id="19"/>
      <w:r w:rsidRPr="00E94DCC">
        <w:rPr>
          <w:webHidden/>
        </w:rPr>
        <w:t xml:space="preserve">Section 2.3: Transactions Icons at Reports </w:t>
      </w:r>
      <w:r w:rsidR="005E0405" w:rsidRPr="00E94DCC">
        <w:rPr>
          <w:webHidden/>
        </w:rPr>
        <w:t>for</w:t>
      </w:r>
      <w:r w:rsidRPr="00E94DCC">
        <w:rPr>
          <w:webHidden/>
        </w:rPr>
        <w:t xml:space="preserve"> Super Admin</w:t>
      </w:r>
      <w:bookmarkEnd w:id="20"/>
      <w:r w:rsidRPr="00E94DCC">
        <w:rPr>
          <w:webHidden/>
        </w:rPr>
        <w:t xml:space="preserve"> </w:t>
      </w:r>
    </w:p>
    <w:p w:rsidR="005E0405" w:rsidRDefault="00344757" w:rsidP="000C0C8C">
      <w:pPr>
        <w:rPr>
          <w:webHidden/>
        </w:rPr>
      </w:pPr>
      <w:r>
        <w:rPr>
          <w:webHidden/>
        </w:rPr>
        <w:t xml:space="preserve">Reports tab for the Super Admin have sub categories. </w:t>
      </w:r>
      <w:r w:rsidR="0009014B">
        <w:rPr>
          <w:webHidden/>
        </w:rPr>
        <w:t xml:space="preserve">In the Transaction Category, there are three icons: </w:t>
      </w:r>
    </w:p>
    <w:p w:rsidR="00344757" w:rsidRDefault="0009014B" w:rsidP="000C0C8C">
      <w:pPr>
        <w:rPr>
          <w:webHidden/>
        </w:rPr>
      </w:pPr>
      <w:r>
        <w:rPr>
          <w:webHidden/>
        </w:rPr>
        <w:t>1. Transactions by Store</w:t>
      </w:r>
    </w:p>
    <w:p w:rsidR="0009014B" w:rsidRDefault="0009014B" w:rsidP="000C0C8C">
      <w:pPr>
        <w:rPr>
          <w:webHidden/>
        </w:rPr>
      </w:pPr>
      <w:r>
        <w:rPr>
          <w:webHidden/>
        </w:rPr>
        <w:t>2. Transactions by Employee</w:t>
      </w:r>
    </w:p>
    <w:p w:rsidR="0009014B" w:rsidRDefault="0009014B" w:rsidP="000C0C8C">
      <w:pPr>
        <w:rPr>
          <w:webHidden/>
        </w:rPr>
      </w:pPr>
      <w:r>
        <w:rPr>
          <w:webHidden/>
        </w:rPr>
        <w:t>3. Incomplete Transactions by Employee</w:t>
      </w:r>
      <w:r w:rsidR="005E0405">
        <w:rPr>
          <w:webHidden/>
        </w:rPr>
        <w:t xml:space="preserve">. </w:t>
      </w:r>
    </w:p>
    <w:p w:rsidR="007B0C89" w:rsidRDefault="007B0C89" w:rsidP="000C0C8C">
      <w:pPr>
        <w:rPr>
          <w:webHidden/>
        </w:rPr>
      </w:pPr>
    </w:p>
    <w:p w:rsidR="00AE686D" w:rsidRPr="00AE686D" w:rsidRDefault="00394041" w:rsidP="00D00371">
      <w:pPr>
        <w:pStyle w:val="Heading3"/>
        <w:rPr>
          <w:webHidden/>
        </w:rPr>
      </w:pPr>
      <w:bookmarkStart w:id="21" w:name="_Toc389209650"/>
      <w:r>
        <w:rPr>
          <w:webHidden/>
        </w:rPr>
        <w:t>Subsection 2.3.</w:t>
      </w:r>
      <w:r w:rsidR="00B0188D">
        <w:rPr>
          <w:webHidden/>
        </w:rPr>
        <w:t>A</w:t>
      </w:r>
      <w:r w:rsidR="005E0405" w:rsidRPr="007B0C89">
        <w:rPr>
          <w:webHidden/>
        </w:rPr>
        <w:t xml:space="preserve">: Transactions </w:t>
      </w:r>
      <w:r w:rsidR="007B0C89" w:rsidRPr="007B0C89">
        <w:rPr>
          <w:webHidden/>
        </w:rPr>
        <w:t>by Store</w:t>
      </w:r>
      <w:bookmarkEnd w:id="21"/>
    </w:p>
    <w:p w:rsidR="00C211D7" w:rsidRDefault="001A07B4" w:rsidP="000C0C8C">
      <w:pPr>
        <w:rPr>
          <w:webHidden/>
        </w:rPr>
      </w:pPr>
      <w:r>
        <w:rPr>
          <w:webHidden/>
        </w:rPr>
        <w:t>Click on the icon appears as a house under Transactions</w:t>
      </w:r>
      <w:r w:rsidR="00651880">
        <w:rPr>
          <w:webHidden/>
        </w:rPr>
        <w:t xml:space="preserve"> category</w:t>
      </w:r>
      <w:r>
        <w:rPr>
          <w:webHidden/>
        </w:rPr>
        <w:t xml:space="preserve"> to see </w:t>
      </w:r>
      <w:r w:rsidR="00C211D7">
        <w:rPr>
          <w:webHidden/>
        </w:rPr>
        <w:t xml:space="preserve">the list of </w:t>
      </w:r>
      <w:r w:rsidR="00651880">
        <w:rPr>
          <w:webHidden/>
        </w:rPr>
        <w:t>all completed transactions. Under the ID column, clicking on the transaction IDs will display details of the completed buying transactions. All IDs generated in the software environment is unique.  Transaction could be searched and filtered by buttons and drop</w:t>
      </w:r>
      <w:r w:rsidR="00833797">
        <w:rPr>
          <w:webHidden/>
        </w:rPr>
        <w:t>-</w:t>
      </w:r>
      <w:r w:rsidR="00651880">
        <w:rPr>
          <w:webHidden/>
        </w:rPr>
        <w:t xml:space="preserve">drown lists on top.  </w:t>
      </w:r>
    </w:p>
    <w:p w:rsidR="001A07B4" w:rsidRDefault="001A07B4" w:rsidP="000C0C8C">
      <w:pPr>
        <w:rPr>
          <w:webHidden/>
        </w:rPr>
      </w:pPr>
      <w:r>
        <w:rPr>
          <w:noProof/>
        </w:rPr>
        <w:lastRenderedPageBreak/>
        <w:drawing>
          <wp:inline distT="0" distB="0" distL="0" distR="0">
            <wp:extent cx="5939389" cy="2676525"/>
            <wp:effectExtent l="19050" t="0" r="4211" b="0"/>
            <wp:docPr id="17" name="Picture 16" descr="SuperAdminTransactionS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TransactionStores.jpg"/>
                    <pic:cNvPicPr/>
                  </pic:nvPicPr>
                  <pic:blipFill>
                    <a:blip r:embed="rId26" cstate="print"/>
                    <a:stretch>
                      <a:fillRect/>
                    </a:stretch>
                  </pic:blipFill>
                  <pic:spPr>
                    <a:xfrm>
                      <a:off x="0" y="0"/>
                      <a:ext cx="5943600" cy="2678423"/>
                    </a:xfrm>
                    <a:prstGeom prst="rect">
                      <a:avLst/>
                    </a:prstGeom>
                  </pic:spPr>
                </pic:pic>
              </a:graphicData>
            </a:graphic>
          </wp:inline>
        </w:drawing>
      </w:r>
    </w:p>
    <w:p w:rsidR="00833797" w:rsidRDefault="00833797" w:rsidP="00833797">
      <w:pPr>
        <w:rPr>
          <w:webHidden/>
        </w:rPr>
      </w:pPr>
      <w:r>
        <w:rPr>
          <w:b/>
          <w:webHidden/>
        </w:rPr>
        <w:t>Image 2.3.A: Inside the Transaction</w:t>
      </w:r>
      <w:r w:rsidR="00D84B73">
        <w:rPr>
          <w:b/>
          <w:webHidden/>
        </w:rPr>
        <w:t>s</w:t>
      </w:r>
      <w:r>
        <w:rPr>
          <w:b/>
          <w:webHidden/>
        </w:rPr>
        <w:t xml:space="preserve"> by Store</w:t>
      </w:r>
    </w:p>
    <w:p w:rsidR="0009014B" w:rsidRDefault="0009014B" w:rsidP="000C0C8C">
      <w:pPr>
        <w:rPr>
          <w:webHidden/>
        </w:rPr>
      </w:pPr>
    </w:p>
    <w:p w:rsidR="00216AD0" w:rsidRPr="00216AD0" w:rsidRDefault="00833797" w:rsidP="00D00371">
      <w:pPr>
        <w:pStyle w:val="Heading3"/>
        <w:rPr>
          <w:webHidden/>
        </w:rPr>
      </w:pPr>
      <w:bookmarkStart w:id="22" w:name="_Subsection_2.3.B:_Transactions"/>
      <w:bookmarkStart w:id="23" w:name="_Toc389209651"/>
      <w:bookmarkEnd w:id="22"/>
      <w:r>
        <w:rPr>
          <w:webHidden/>
        </w:rPr>
        <w:t>Subsection 2.3.B</w:t>
      </w:r>
      <w:r w:rsidRPr="007B0C89">
        <w:rPr>
          <w:webHidden/>
        </w:rPr>
        <w:t xml:space="preserve">: Transactions by </w:t>
      </w:r>
      <w:r>
        <w:rPr>
          <w:webHidden/>
        </w:rPr>
        <w:t>Employee</w:t>
      </w:r>
      <w:bookmarkEnd w:id="23"/>
    </w:p>
    <w:p w:rsidR="00216AD0" w:rsidRDefault="00216AD0" w:rsidP="000C0C8C">
      <w:pPr>
        <w:rPr>
          <w:webHidden/>
        </w:rPr>
      </w:pPr>
      <w:r>
        <w:rPr>
          <w:noProof/>
        </w:rPr>
        <w:drawing>
          <wp:inline distT="0" distB="0" distL="0" distR="0">
            <wp:extent cx="5943600" cy="2733675"/>
            <wp:effectExtent l="19050" t="0" r="0" b="0"/>
            <wp:docPr id="20" name="Picture 19" descr="SuperAdminTransactionEmplo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TransactionEmployee.jpg"/>
                    <pic:cNvPicPr/>
                  </pic:nvPicPr>
                  <pic:blipFill>
                    <a:blip r:embed="rId27" cstate="print"/>
                    <a:stretch>
                      <a:fillRect/>
                    </a:stretch>
                  </pic:blipFill>
                  <pic:spPr>
                    <a:xfrm>
                      <a:off x="0" y="0"/>
                      <a:ext cx="5943600" cy="2733675"/>
                    </a:xfrm>
                    <a:prstGeom prst="rect">
                      <a:avLst/>
                    </a:prstGeom>
                  </pic:spPr>
                </pic:pic>
              </a:graphicData>
            </a:graphic>
          </wp:inline>
        </w:drawing>
      </w:r>
    </w:p>
    <w:p w:rsidR="00216AD0" w:rsidRDefault="00216AD0" w:rsidP="00D00371">
      <w:pPr>
        <w:pStyle w:val="Heading4"/>
        <w:rPr>
          <w:webHidden/>
        </w:rPr>
      </w:pPr>
      <w:r>
        <w:rPr>
          <w:webHidden/>
        </w:rPr>
        <w:t>Image 2.3.B: Inside the Transaction</w:t>
      </w:r>
      <w:r w:rsidR="00D84B73">
        <w:rPr>
          <w:webHidden/>
        </w:rPr>
        <w:t>s</w:t>
      </w:r>
      <w:r>
        <w:rPr>
          <w:webHidden/>
        </w:rPr>
        <w:t xml:space="preserve"> by Employee</w:t>
      </w:r>
    </w:p>
    <w:p w:rsidR="00344757" w:rsidRDefault="00C164ED" w:rsidP="000C0C8C">
      <w:pPr>
        <w:rPr>
          <w:webHidden/>
        </w:rPr>
      </w:pPr>
      <w:r>
        <w:rPr>
          <w:webHidden/>
        </w:rPr>
        <w:t>Click on the icon appears as two persons under Transactions category to see the list of all completed transactions by employees. Under the ID column, clicking on the transaction IDs will display details of the completed buying transactions. All IDs generated in the software environment is unique.</w:t>
      </w:r>
      <w:r w:rsidR="007A7A7C">
        <w:rPr>
          <w:webHidden/>
        </w:rPr>
        <w:t xml:space="preserve"> Particular t</w:t>
      </w:r>
      <w:r>
        <w:rPr>
          <w:webHidden/>
        </w:rPr>
        <w:t>ransaction</w:t>
      </w:r>
      <w:r w:rsidR="007A7A7C">
        <w:rPr>
          <w:webHidden/>
        </w:rPr>
        <w:t xml:space="preserve">s by </w:t>
      </w:r>
      <w:r w:rsidR="00D84B73">
        <w:rPr>
          <w:webHidden/>
        </w:rPr>
        <w:t xml:space="preserve">a </w:t>
      </w:r>
      <w:r w:rsidR="007A7A7C">
        <w:rPr>
          <w:webHidden/>
        </w:rPr>
        <w:t>specific employee</w:t>
      </w:r>
      <w:r>
        <w:rPr>
          <w:webHidden/>
        </w:rPr>
        <w:t xml:space="preserve"> could be searched and filtered by buttons and drop-drown lists on top.</w:t>
      </w:r>
    </w:p>
    <w:p w:rsidR="002D7A35" w:rsidRDefault="002D7A35" w:rsidP="002D7A35">
      <w:pPr>
        <w:rPr>
          <w:webHidden/>
          <w:u w:val="single"/>
        </w:rPr>
      </w:pPr>
    </w:p>
    <w:p w:rsidR="00AE686D" w:rsidRDefault="00AE686D" w:rsidP="002D7A35">
      <w:pPr>
        <w:rPr>
          <w:webHidden/>
          <w:u w:val="single"/>
        </w:rPr>
      </w:pPr>
    </w:p>
    <w:p w:rsidR="00AE686D" w:rsidRDefault="00AE686D" w:rsidP="002D7A35">
      <w:pPr>
        <w:rPr>
          <w:webHidden/>
          <w:u w:val="single"/>
        </w:rPr>
      </w:pPr>
    </w:p>
    <w:p w:rsidR="00AE686D" w:rsidRPr="00AE686D" w:rsidRDefault="002D7A35" w:rsidP="00D00371">
      <w:pPr>
        <w:pStyle w:val="Heading3"/>
        <w:rPr>
          <w:webHidden/>
        </w:rPr>
      </w:pPr>
      <w:bookmarkStart w:id="24" w:name="_Toc389209652"/>
      <w:r>
        <w:rPr>
          <w:webHidden/>
        </w:rPr>
        <w:lastRenderedPageBreak/>
        <w:t>Subsection 2.3.C</w:t>
      </w:r>
      <w:r w:rsidRPr="007B0C89">
        <w:rPr>
          <w:webHidden/>
        </w:rPr>
        <w:t xml:space="preserve">: </w:t>
      </w:r>
      <w:r w:rsidRPr="002D7A35">
        <w:rPr>
          <w:webHidden/>
        </w:rPr>
        <w:t>Incomplete Transactions by Employee</w:t>
      </w:r>
      <w:bookmarkEnd w:id="24"/>
    </w:p>
    <w:p w:rsidR="00D96B1F" w:rsidRDefault="00D96B1F" w:rsidP="00D96B1F">
      <w:pPr>
        <w:rPr>
          <w:webHidden/>
        </w:rPr>
      </w:pPr>
      <w:r>
        <w:rPr>
          <w:webHidden/>
        </w:rPr>
        <w:t>Click on the icon appears as a flag under Transactions category to see the list of all incomplete transactions by employees. If a transaction was interrupted for any reason, that transaction will be searchable in this category. Under the ID column, clicking on the transaction IDs will display details of the completed buying transactions.</w:t>
      </w:r>
      <w:r w:rsidR="00835769" w:rsidRPr="00835769">
        <w:rPr>
          <w:webHidden/>
        </w:rPr>
        <w:t xml:space="preserve"> </w:t>
      </w:r>
      <w:r w:rsidR="00835769">
        <w:rPr>
          <w:webHidden/>
        </w:rPr>
        <w:t>Any information that is not recorded will be left out as blank when a transaction ID is click to view the report.</w:t>
      </w:r>
      <w:r>
        <w:rPr>
          <w:webHidden/>
        </w:rPr>
        <w:t xml:space="preserve"> All IDs generated in the software environment is unique. Particular transactions by </w:t>
      </w:r>
      <w:r w:rsidR="00835769">
        <w:rPr>
          <w:webHidden/>
        </w:rPr>
        <w:t xml:space="preserve">a </w:t>
      </w:r>
      <w:r>
        <w:rPr>
          <w:webHidden/>
        </w:rPr>
        <w:t>specific employee could be searched and filtered by buttons and drop-drown lists on top.</w:t>
      </w:r>
    </w:p>
    <w:p w:rsidR="00D84B73" w:rsidRDefault="00D84B73" w:rsidP="00D96B1F">
      <w:pPr>
        <w:rPr>
          <w:webHidden/>
        </w:rPr>
      </w:pPr>
      <w:r>
        <w:rPr>
          <w:noProof/>
        </w:rPr>
        <w:drawing>
          <wp:inline distT="0" distB="0" distL="0" distR="0">
            <wp:extent cx="5943600" cy="2428875"/>
            <wp:effectExtent l="19050" t="0" r="0" b="0"/>
            <wp:docPr id="21" name="Picture 20" descr="SuperAdminIncompleteTransEmplo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AdminIncompleteTransEmployee.jpg"/>
                    <pic:cNvPicPr/>
                  </pic:nvPicPr>
                  <pic:blipFill>
                    <a:blip r:embed="rId28" cstate="print"/>
                    <a:stretch>
                      <a:fillRect/>
                    </a:stretch>
                  </pic:blipFill>
                  <pic:spPr>
                    <a:xfrm>
                      <a:off x="0" y="0"/>
                      <a:ext cx="5943600" cy="2428875"/>
                    </a:xfrm>
                    <a:prstGeom prst="rect">
                      <a:avLst/>
                    </a:prstGeom>
                  </pic:spPr>
                </pic:pic>
              </a:graphicData>
            </a:graphic>
          </wp:inline>
        </w:drawing>
      </w:r>
    </w:p>
    <w:p w:rsidR="00D84B73" w:rsidRDefault="00D84B73" w:rsidP="00E74223">
      <w:pPr>
        <w:pStyle w:val="Heading4"/>
        <w:rPr>
          <w:webHidden/>
        </w:rPr>
      </w:pPr>
      <w:r>
        <w:rPr>
          <w:webHidden/>
        </w:rPr>
        <w:t>Image 2.3.C: Inside the Incomplete Transactions by Employee</w:t>
      </w:r>
    </w:p>
    <w:p w:rsidR="002E7269" w:rsidRDefault="002E7269" w:rsidP="00D96B1F">
      <w:pPr>
        <w:rPr>
          <w:webHidden/>
        </w:rPr>
      </w:pPr>
    </w:p>
    <w:p w:rsidR="00E94DCC" w:rsidRDefault="008A3206" w:rsidP="00E74223">
      <w:pPr>
        <w:pStyle w:val="Heading2"/>
        <w:rPr>
          <w:webHidden/>
        </w:rPr>
      </w:pPr>
      <w:bookmarkStart w:id="25" w:name="_Section_2.4:_Shipments"/>
      <w:bookmarkStart w:id="26" w:name="_Toc389209653"/>
      <w:bookmarkEnd w:id="25"/>
      <w:r w:rsidRPr="00E94DCC">
        <w:rPr>
          <w:webHidden/>
        </w:rPr>
        <w:t>Section 2.4</w:t>
      </w:r>
      <w:r w:rsidR="002E7269" w:rsidRPr="00E94DCC">
        <w:rPr>
          <w:webHidden/>
        </w:rPr>
        <w:t>: Shipments by Store Icon at Reports for Super Admin</w:t>
      </w:r>
      <w:bookmarkEnd w:id="26"/>
    </w:p>
    <w:p w:rsidR="00A520D5" w:rsidRDefault="002E7269" w:rsidP="00A520D5">
      <w:pPr>
        <w:rPr>
          <w:webHidden/>
        </w:rPr>
      </w:pPr>
      <w:r>
        <w:rPr>
          <w:webHidden/>
        </w:rPr>
        <w:t xml:space="preserve">In the </w:t>
      </w:r>
      <w:r w:rsidR="00EB1CAE">
        <w:rPr>
          <w:webHidden/>
        </w:rPr>
        <w:t>Sales/ Shipments</w:t>
      </w:r>
      <w:r>
        <w:rPr>
          <w:webHidden/>
        </w:rPr>
        <w:t xml:space="preserve"> </w:t>
      </w:r>
      <w:r w:rsidR="00EB1CAE">
        <w:rPr>
          <w:webHidden/>
        </w:rPr>
        <w:t xml:space="preserve">sub </w:t>
      </w:r>
      <w:r>
        <w:rPr>
          <w:webHidden/>
        </w:rPr>
        <w:t>category for Reports tab,</w:t>
      </w:r>
      <w:r w:rsidR="00EB1CAE">
        <w:rPr>
          <w:webHidden/>
        </w:rPr>
        <w:t xml:space="preserve"> there is a Shipment by Store icon that appears as a house. Although Super Admin cannot make any transaction such as buying and shipping,</w:t>
      </w:r>
      <w:r w:rsidR="003918A4">
        <w:rPr>
          <w:webHidden/>
        </w:rPr>
        <w:t xml:space="preserve"> Super Admin can view all transactions by all employees under all stores in the </w:t>
      </w:r>
      <w:proofErr w:type="spellStart"/>
      <w:r w:rsidR="003918A4">
        <w:rPr>
          <w:webHidden/>
        </w:rPr>
        <w:t>GoldQuest</w:t>
      </w:r>
      <w:proofErr w:type="spellEnd"/>
      <w:r w:rsidR="00A520D5">
        <w:rPr>
          <w:webHidden/>
        </w:rPr>
        <w:t xml:space="preserve"> software environment. </w:t>
      </w:r>
    </w:p>
    <w:p w:rsidR="00A520D5" w:rsidRPr="003918A4" w:rsidRDefault="00A520D5" w:rsidP="00A520D5">
      <w:pPr>
        <w:rPr>
          <w:webHidden/>
        </w:rPr>
      </w:pPr>
      <w:r w:rsidRPr="003918A4">
        <w:rPr>
          <w:webHidden/>
        </w:rPr>
        <w:t>Details</w:t>
      </w:r>
      <w:r>
        <w:rPr>
          <w:webHidden/>
        </w:rPr>
        <w:t xml:space="preserve"> of the transactions can be viewed by clicking on the first column Statement ID. Filter tools on top could be used more efficient searching.</w:t>
      </w:r>
    </w:p>
    <w:p w:rsidR="00A520D5" w:rsidRDefault="00A520D5" w:rsidP="005C316E">
      <w:pPr>
        <w:rPr>
          <w:webHidden/>
        </w:rPr>
      </w:pPr>
    </w:p>
    <w:p w:rsidR="002E7269" w:rsidRDefault="00A520D5" w:rsidP="005C316E">
      <w:pPr>
        <w:rPr>
          <w:webHidden/>
        </w:rPr>
      </w:pPr>
      <w:r>
        <w:rPr>
          <w:noProof/>
        </w:rPr>
        <w:lastRenderedPageBreak/>
        <w:drawing>
          <wp:inline distT="0" distB="0" distL="0" distR="0">
            <wp:extent cx="5902829" cy="8046720"/>
            <wp:effectExtent l="19050" t="0" r="2671" b="0"/>
            <wp:docPr id="23" name="Picture 22" descr="ShipmentBy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mentByStore.jpg"/>
                    <pic:cNvPicPr/>
                  </pic:nvPicPr>
                  <pic:blipFill>
                    <a:blip r:embed="rId29" cstate="print"/>
                    <a:stretch>
                      <a:fillRect/>
                    </a:stretch>
                  </pic:blipFill>
                  <pic:spPr>
                    <a:xfrm>
                      <a:off x="0" y="0"/>
                      <a:ext cx="5908040" cy="8053824"/>
                    </a:xfrm>
                    <a:prstGeom prst="rect">
                      <a:avLst/>
                    </a:prstGeom>
                  </pic:spPr>
                </pic:pic>
              </a:graphicData>
            </a:graphic>
          </wp:inline>
        </w:drawing>
      </w:r>
      <w:r w:rsidR="003918A4">
        <w:rPr>
          <w:webHidden/>
        </w:rPr>
        <w:t xml:space="preserve"> </w:t>
      </w:r>
      <w:r w:rsidR="00EB1CAE">
        <w:rPr>
          <w:webHidden/>
        </w:rPr>
        <w:t xml:space="preserve">    </w:t>
      </w:r>
    </w:p>
    <w:p w:rsidR="00075621" w:rsidRDefault="00075621" w:rsidP="00E74223">
      <w:pPr>
        <w:pStyle w:val="Heading4"/>
        <w:rPr>
          <w:webHidden/>
        </w:rPr>
      </w:pPr>
      <w:r>
        <w:rPr>
          <w:webHidden/>
        </w:rPr>
        <w:t>Image 2.4: Inside the Shipments by Store</w:t>
      </w:r>
    </w:p>
    <w:p w:rsidR="00075621" w:rsidRDefault="00075621" w:rsidP="005C316E">
      <w:pPr>
        <w:rPr>
          <w:webHidden/>
        </w:rPr>
      </w:pPr>
    </w:p>
    <w:p w:rsidR="002E7269" w:rsidRDefault="002E7269" w:rsidP="005C316E">
      <w:pPr>
        <w:rPr>
          <w:webHidden/>
          <w:sz w:val="36"/>
          <w:szCs w:val="36"/>
          <w:u w:val="single"/>
        </w:rPr>
      </w:pPr>
    </w:p>
    <w:p w:rsidR="008A3206" w:rsidRDefault="008A3206" w:rsidP="005C316E">
      <w:pPr>
        <w:rPr>
          <w:webHidden/>
          <w:sz w:val="36"/>
          <w:szCs w:val="36"/>
          <w:u w:val="single"/>
        </w:rPr>
      </w:pPr>
    </w:p>
    <w:p w:rsidR="00E94DCC" w:rsidRDefault="008A3206" w:rsidP="00E74223">
      <w:pPr>
        <w:pStyle w:val="Heading2"/>
        <w:rPr>
          <w:webHidden/>
        </w:rPr>
      </w:pPr>
      <w:bookmarkStart w:id="27" w:name="_Section_2.5:_Inventory"/>
      <w:bookmarkStart w:id="28" w:name="_Toc389209654"/>
      <w:bookmarkEnd w:id="27"/>
      <w:r w:rsidRPr="00E94DCC">
        <w:rPr>
          <w:webHidden/>
        </w:rPr>
        <w:t xml:space="preserve">Section 2.5: </w:t>
      </w:r>
      <w:r w:rsidRPr="00E94DCC">
        <w:t>Inventory</w:t>
      </w:r>
      <w:r w:rsidRPr="00E94DCC">
        <w:rPr>
          <w:webHidden/>
        </w:rPr>
        <w:t xml:space="preserve"> Icons at Reports for Super Admin</w:t>
      </w:r>
      <w:bookmarkEnd w:id="28"/>
    </w:p>
    <w:p w:rsidR="008A3206" w:rsidRDefault="008A3206" w:rsidP="008A3206">
      <w:pPr>
        <w:rPr>
          <w:webHidden/>
        </w:rPr>
      </w:pPr>
      <w:r>
        <w:rPr>
          <w:webHidden/>
        </w:rPr>
        <w:t xml:space="preserve">Reports tab for the Super Admin have sub categories. In the Inventory Category, there are two icons: </w:t>
      </w:r>
    </w:p>
    <w:p w:rsidR="008A3206" w:rsidRDefault="008A3206" w:rsidP="008A3206">
      <w:pPr>
        <w:rPr>
          <w:webHidden/>
        </w:rPr>
      </w:pPr>
      <w:r>
        <w:rPr>
          <w:webHidden/>
        </w:rPr>
        <w:t>1. Inventory by Store</w:t>
      </w:r>
    </w:p>
    <w:p w:rsidR="008A3206" w:rsidRDefault="008A3206" w:rsidP="008A3206">
      <w:pPr>
        <w:rPr>
          <w:webHidden/>
        </w:rPr>
      </w:pPr>
      <w:r>
        <w:rPr>
          <w:webHidden/>
        </w:rPr>
        <w:t>2. Inventory by Status.</w:t>
      </w:r>
    </w:p>
    <w:p w:rsidR="006F777D" w:rsidRDefault="006F777D" w:rsidP="008A3206">
      <w:pPr>
        <w:rPr>
          <w:webHidden/>
        </w:rPr>
      </w:pPr>
    </w:p>
    <w:p w:rsidR="00AE686D" w:rsidRPr="00AE686D" w:rsidRDefault="008A3206" w:rsidP="00E74223">
      <w:pPr>
        <w:pStyle w:val="Heading3"/>
        <w:rPr>
          <w:webHidden/>
        </w:rPr>
      </w:pPr>
      <w:bookmarkStart w:id="29" w:name="_Subsection_2.5.A:_Inventory"/>
      <w:bookmarkStart w:id="30" w:name="_Toc389209655"/>
      <w:bookmarkEnd w:id="29"/>
      <w:r>
        <w:rPr>
          <w:webHidden/>
        </w:rPr>
        <w:t>Subsection 2.5.A</w:t>
      </w:r>
      <w:r w:rsidRPr="007B0C89">
        <w:rPr>
          <w:webHidden/>
        </w:rPr>
        <w:t xml:space="preserve">: </w:t>
      </w:r>
      <w:r w:rsidRPr="008A3206">
        <w:t>Inventory by Store</w:t>
      </w:r>
      <w:bookmarkEnd w:id="30"/>
    </w:p>
    <w:p w:rsidR="00B658B3" w:rsidRDefault="008A3206" w:rsidP="008A3206">
      <w:pPr>
        <w:rPr>
          <w:webHidden/>
        </w:rPr>
      </w:pPr>
      <w:r>
        <w:rPr>
          <w:webHidden/>
        </w:rPr>
        <w:t xml:space="preserve">Click on the icon appears as a house under Inventory Category to see the list of </w:t>
      </w:r>
      <w:r w:rsidR="00F06178">
        <w:rPr>
          <w:webHidden/>
        </w:rPr>
        <w:t>Inventory</w:t>
      </w:r>
      <w:r>
        <w:rPr>
          <w:webHidden/>
        </w:rPr>
        <w:t>.</w:t>
      </w:r>
      <w:r w:rsidR="00F06178">
        <w:rPr>
          <w:webHidden/>
        </w:rPr>
        <w:t xml:space="preserve"> </w:t>
      </w:r>
      <w:r w:rsidR="00F06178" w:rsidRPr="00F06178">
        <w:rPr>
          <w:b/>
          <w:i/>
          <w:webHidden/>
        </w:rPr>
        <w:t>Inventory means a completed transaction that is available to ship out.</w:t>
      </w:r>
      <w:r w:rsidR="00F06178">
        <w:rPr>
          <w:webHidden/>
        </w:rPr>
        <w:t xml:space="preserve"> Default list will display all the available inventory by all stores under all companies. Particular stores can be chosen in the drop-down list to filter out the available inventory by that store only.</w:t>
      </w:r>
      <w:r w:rsidR="00A2633C">
        <w:rPr>
          <w:webHidden/>
        </w:rPr>
        <w:t xml:space="preserve"> Inventories can also be filtered out or searched by </w:t>
      </w:r>
      <w:r w:rsidR="000E3F4C">
        <w:rPr>
          <w:webHidden/>
        </w:rPr>
        <w:t>time constraint buttons available on top.</w:t>
      </w:r>
      <w:r w:rsidR="00B658B3">
        <w:rPr>
          <w:webHidden/>
        </w:rPr>
        <w:t xml:space="preserve"> Under the Transaction ID column, clicking on the transaction IDs will display details of the inventory.</w:t>
      </w:r>
      <w:r w:rsidR="00A2633C">
        <w:rPr>
          <w:webHidden/>
        </w:rPr>
        <w:t xml:space="preserve"> </w:t>
      </w:r>
    </w:p>
    <w:p w:rsidR="001A620A" w:rsidRDefault="001A620A" w:rsidP="008A3206">
      <w:pPr>
        <w:rPr>
          <w:webHidden/>
        </w:rPr>
      </w:pPr>
      <w:r w:rsidRPr="00A833DA">
        <w:rPr>
          <w:b/>
          <w:webHidden/>
          <w:u w:val="single"/>
        </w:rPr>
        <w:t>Status-</w:t>
      </w:r>
      <w:r w:rsidR="00A833DA">
        <w:rPr>
          <w:webHidden/>
        </w:rPr>
        <w:t xml:space="preserve"> shows whether an inventory is on hold or not. Inventories that show as “</w:t>
      </w:r>
      <w:r w:rsidR="00A833DA">
        <w:t xml:space="preserve">Hold Expired” under Status column are available for immediate shipping. </w:t>
      </w:r>
      <w:r w:rsidR="00A833DA">
        <w:rPr>
          <w:webHidden/>
        </w:rPr>
        <w:t xml:space="preserve">  Please see </w:t>
      </w:r>
      <w:r w:rsidR="00A833DA" w:rsidRPr="00A833DA">
        <w:rPr>
          <w:b/>
          <w:i/>
          <w:webHidden/>
          <w:u w:val="single"/>
        </w:rPr>
        <w:t>Hold Period</w:t>
      </w:r>
      <w:r w:rsidR="00A833DA">
        <w:rPr>
          <w:webHidden/>
        </w:rPr>
        <w:t xml:space="preserve"> under </w:t>
      </w:r>
      <w:r w:rsidR="00A833DA" w:rsidRPr="00A833DA">
        <w:rPr>
          <w:i/>
          <w:webHidden/>
          <w:u w:val="single"/>
        </w:rPr>
        <w:t>Subsection 2.2.E.4:  Creating or Editing Stores</w:t>
      </w:r>
      <w:r w:rsidR="00A833DA" w:rsidRPr="00A833DA">
        <w:rPr>
          <w:webHidden/>
        </w:rPr>
        <w:t xml:space="preserve"> for details.  </w:t>
      </w:r>
    </w:p>
    <w:p w:rsidR="001A620A" w:rsidRDefault="001A620A" w:rsidP="008A3206">
      <w:pPr>
        <w:rPr>
          <w:webHidden/>
        </w:rPr>
      </w:pPr>
      <w:r w:rsidRPr="00452A73">
        <w:rPr>
          <w:b/>
          <w:webHidden/>
          <w:u w:val="single"/>
        </w:rPr>
        <w:t>Description</w:t>
      </w:r>
      <w:r>
        <w:rPr>
          <w:webHidden/>
        </w:rPr>
        <w:t>-</w:t>
      </w:r>
      <w:r w:rsidR="00452A73">
        <w:rPr>
          <w:webHidden/>
        </w:rPr>
        <w:t xml:space="preserve">whatever was entered as description for the purchased item will show here. Description can be entered at buying. </w:t>
      </w:r>
    </w:p>
    <w:p w:rsidR="001A620A" w:rsidRDefault="001A620A" w:rsidP="008A3206">
      <w:pPr>
        <w:rPr>
          <w:webHidden/>
        </w:rPr>
      </w:pPr>
      <w:r w:rsidRPr="00452A73">
        <w:rPr>
          <w:b/>
          <w:webHidden/>
          <w:u w:val="single"/>
        </w:rPr>
        <w:t>Inscription-</w:t>
      </w:r>
      <w:r w:rsidR="00452A73" w:rsidRPr="00452A73">
        <w:rPr>
          <w:webHidden/>
        </w:rPr>
        <w:t xml:space="preserve"> </w:t>
      </w:r>
      <w:r w:rsidR="00452A73">
        <w:rPr>
          <w:webHidden/>
        </w:rPr>
        <w:t xml:space="preserve">whatever was entered as inscription for the purchased item will show here. </w:t>
      </w:r>
      <w:r w:rsidR="00400843">
        <w:rPr>
          <w:webHidden/>
        </w:rPr>
        <w:t>I</w:t>
      </w:r>
      <w:r w:rsidR="00452A73">
        <w:rPr>
          <w:webHidden/>
        </w:rPr>
        <w:t>nscription can be entered at buying.</w:t>
      </w:r>
    </w:p>
    <w:p w:rsidR="006F777D" w:rsidRDefault="006F777D" w:rsidP="008A3206">
      <w:pPr>
        <w:rPr>
          <w:webHidden/>
        </w:rPr>
      </w:pPr>
    </w:p>
    <w:p w:rsidR="00AE686D" w:rsidRPr="00AE686D" w:rsidRDefault="00B658B3" w:rsidP="00E74223">
      <w:pPr>
        <w:pStyle w:val="Heading3"/>
      </w:pPr>
      <w:bookmarkStart w:id="31" w:name="_Toc389209656"/>
      <w:r>
        <w:rPr>
          <w:webHidden/>
        </w:rPr>
        <w:t>Subsection 2.5.B</w:t>
      </w:r>
      <w:r w:rsidRPr="007B0C89">
        <w:rPr>
          <w:webHidden/>
        </w:rPr>
        <w:t xml:space="preserve">: </w:t>
      </w:r>
      <w:r w:rsidRPr="008A3206">
        <w:t xml:space="preserve">Inventory by </w:t>
      </w:r>
      <w:r w:rsidR="00400843">
        <w:t>Status</w:t>
      </w:r>
      <w:bookmarkEnd w:id="31"/>
    </w:p>
    <w:p w:rsidR="00884490" w:rsidRDefault="00400843" w:rsidP="008A3206">
      <w:pPr>
        <w:rPr>
          <w:webHidden/>
        </w:rPr>
      </w:pPr>
      <w:r>
        <w:rPr>
          <w:webHidden/>
        </w:rPr>
        <w:t xml:space="preserve">Click on the icon appears as an exclamation mark under Inventory Category to see the list of Inventory by Status. In this feature icon, the Super Admin and other users can easily filter out their inventories by status with the Status drop-down list on top.  </w:t>
      </w:r>
    </w:p>
    <w:p w:rsidR="00884490" w:rsidRDefault="00884490" w:rsidP="008A3206">
      <w:pPr>
        <w:rPr>
          <w:webHidden/>
        </w:rPr>
      </w:pPr>
    </w:p>
    <w:p w:rsidR="00E94DCC" w:rsidRDefault="00884490" w:rsidP="00E74223">
      <w:pPr>
        <w:pStyle w:val="Heading2"/>
        <w:rPr>
          <w:webHidden/>
        </w:rPr>
      </w:pPr>
      <w:bookmarkStart w:id="32" w:name="_Section_2.6:_Transactions"/>
      <w:bookmarkStart w:id="33" w:name="_Toc389209657"/>
      <w:bookmarkEnd w:id="32"/>
      <w:r w:rsidRPr="00785974">
        <w:rPr>
          <w:webHidden/>
        </w:rPr>
        <w:t xml:space="preserve">Section 2.6: </w:t>
      </w:r>
      <w:r w:rsidRPr="00785974">
        <w:t>Transactions by Customer</w:t>
      </w:r>
      <w:r w:rsidRPr="00785974">
        <w:rPr>
          <w:webHidden/>
        </w:rPr>
        <w:t xml:space="preserve"> Icon at Reports for Super Admin</w:t>
      </w:r>
      <w:bookmarkEnd w:id="33"/>
    </w:p>
    <w:p w:rsidR="00A32695" w:rsidRDefault="00884490" w:rsidP="008A3206">
      <w:pPr>
        <w:rPr>
          <w:b/>
          <w:i/>
          <w:webHidden/>
        </w:rPr>
      </w:pPr>
      <w:r>
        <w:rPr>
          <w:webHidden/>
        </w:rPr>
        <w:t xml:space="preserve">In the Customers Category, </w:t>
      </w:r>
      <w:r w:rsidRPr="00884490">
        <w:t>Transactions by Customer</w:t>
      </w:r>
      <w:r>
        <w:t xml:space="preserve"> list is displayed when an icon appeared as a stack of IDs is clicked.</w:t>
      </w:r>
      <w:r w:rsidR="00A32695">
        <w:t xml:space="preserve"> </w:t>
      </w:r>
      <w:r w:rsidR="00A32695">
        <w:rPr>
          <w:webHidden/>
        </w:rPr>
        <w:t>In this feature icon, the Super Admin and other users can easily search or filter their customers by First, Last Name, or date ranges.</w:t>
      </w:r>
      <w:r w:rsidR="003A3C36">
        <w:rPr>
          <w:webHidden/>
        </w:rPr>
        <w:t xml:space="preserve"> </w:t>
      </w:r>
      <w:r w:rsidR="003A3C36">
        <w:rPr>
          <w:b/>
          <w:i/>
          <w:webHidden/>
        </w:rPr>
        <w:t>Customer</w:t>
      </w:r>
      <w:r w:rsidR="003A3C36" w:rsidRPr="00F06178">
        <w:rPr>
          <w:b/>
          <w:i/>
          <w:webHidden/>
        </w:rPr>
        <w:t xml:space="preserve"> means a </w:t>
      </w:r>
      <w:r w:rsidR="003A3C36">
        <w:rPr>
          <w:b/>
          <w:i/>
          <w:webHidden/>
        </w:rPr>
        <w:t>person who sells something to the store. Other users, such as employees</w:t>
      </w:r>
      <w:r w:rsidR="00930A9F">
        <w:rPr>
          <w:b/>
          <w:i/>
          <w:webHidden/>
        </w:rPr>
        <w:t>,</w:t>
      </w:r>
      <w:r w:rsidR="003A3C36">
        <w:rPr>
          <w:b/>
          <w:i/>
          <w:webHidden/>
        </w:rPr>
        <w:t xml:space="preserve"> will not appear here for the Super Admin.   </w:t>
      </w:r>
    </w:p>
    <w:p w:rsidR="00720CC5" w:rsidRDefault="00720CC5" w:rsidP="00720CC5">
      <w:pPr>
        <w:jc w:val="center"/>
      </w:pPr>
      <w:r>
        <w:rPr>
          <w:noProof/>
        </w:rPr>
        <w:lastRenderedPageBreak/>
        <w:drawing>
          <wp:inline distT="0" distB="0" distL="0" distR="0">
            <wp:extent cx="5030028" cy="2314501"/>
            <wp:effectExtent l="19050" t="0" r="0" b="0"/>
            <wp:docPr id="24" name="Picture 23" descr="TransactionsBy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tionsByCustomer.jpg"/>
                    <pic:cNvPicPr/>
                  </pic:nvPicPr>
                  <pic:blipFill>
                    <a:blip r:embed="rId30" cstate="print"/>
                    <a:stretch>
                      <a:fillRect/>
                    </a:stretch>
                  </pic:blipFill>
                  <pic:spPr>
                    <a:xfrm>
                      <a:off x="0" y="0"/>
                      <a:ext cx="5029328" cy="2314179"/>
                    </a:xfrm>
                    <a:prstGeom prst="rect">
                      <a:avLst/>
                    </a:prstGeom>
                  </pic:spPr>
                </pic:pic>
              </a:graphicData>
            </a:graphic>
          </wp:inline>
        </w:drawing>
      </w:r>
    </w:p>
    <w:p w:rsidR="008F5CA4" w:rsidRDefault="00720CC5" w:rsidP="00734942">
      <w:pPr>
        <w:pStyle w:val="Heading4"/>
        <w:rPr>
          <w:webHidden/>
        </w:rPr>
      </w:pPr>
      <w:r>
        <w:rPr>
          <w:webHidden/>
        </w:rPr>
        <w:t>Image 2.6: Transactions by Customer</w:t>
      </w:r>
    </w:p>
    <w:p w:rsidR="00017E50" w:rsidRDefault="00017E50" w:rsidP="00017E50">
      <w:pPr>
        <w:ind w:left="720"/>
        <w:jc w:val="both"/>
      </w:pPr>
    </w:p>
    <w:p w:rsidR="008F5CA4" w:rsidRPr="00E4611D" w:rsidRDefault="008F5CA4" w:rsidP="00E94DCC">
      <w:pPr>
        <w:pStyle w:val="Heading2"/>
        <w:rPr>
          <w:webHidden/>
        </w:rPr>
      </w:pPr>
      <w:bookmarkStart w:id="34" w:name="_Section_2.7:_Referrals"/>
      <w:bookmarkStart w:id="35" w:name="_Toc389209658"/>
      <w:bookmarkEnd w:id="34"/>
      <w:r w:rsidRPr="00E4611D">
        <w:rPr>
          <w:webHidden/>
        </w:rPr>
        <w:t xml:space="preserve">Section 2.7: </w:t>
      </w:r>
      <w:r w:rsidRPr="00E4611D">
        <w:t>Referrals by Store</w:t>
      </w:r>
      <w:r w:rsidRPr="00E4611D">
        <w:rPr>
          <w:webHidden/>
        </w:rPr>
        <w:t xml:space="preserve"> Icon at Reports for Super Admin</w:t>
      </w:r>
      <w:bookmarkEnd w:id="35"/>
    </w:p>
    <w:p w:rsidR="00017E50" w:rsidRDefault="00E4611D" w:rsidP="00A32695">
      <w:pPr>
        <w:pStyle w:val="Heading1"/>
        <w:rPr>
          <w:rFonts w:asciiTheme="minorHAnsi" w:hAnsiTheme="minorHAnsi"/>
          <w:b w:val="0"/>
          <w:sz w:val="22"/>
          <w:szCs w:val="22"/>
        </w:rPr>
      </w:pPr>
      <w:bookmarkStart w:id="36" w:name="_Toc389209659"/>
      <w:r>
        <w:rPr>
          <w:rFonts w:asciiTheme="minorHAnsi" w:hAnsiTheme="minorHAnsi"/>
          <w:b w:val="0"/>
          <w:sz w:val="22"/>
          <w:szCs w:val="22"/>
        </w:rPr>
        <w:t>Under the Report Tab i</w:t>
      </w:r>
      <w:r w:rsidR="008F5CA4" w:rsidRPr="008F5CA4">
        <w:rPr>
          <w:rFonts w:asciiTheme="minorHAnsi" w:hAnsiTheme="minorHAnsi"/>
          <w:b w:val="0"/>
          <w:sz w:val="22"/>
          <w:szCs w:val="22"/>
        </w:rPr>
        <w:t xml:space="preserve">n the </w:t>
      </w:r>
      <w:r w:rsidR="000D42F8" w:rsidRPr="000D42F8">
        <w:rPr>
          <w:rFonts w:asciiTheme="minorHAnsi" w:hAnsiTheme="minorHAnsi"/>
          <w:b w:val="0"/>
          <w:sz w:val="22"/>
          <w:szCs w:val="22"/>
        </w:rPr>
        <w:t>Referrals by Store</w:t>
      </w:r>
      <w:r w:rsidR="008F5CA4" w:rsidRPr="008F5CA4">
        <w:rPr>
          <w:rFonts w:asciiTheme="minorHAnsi" w:hAnsiTheme="minorHAnsi"/>
          <w:b w:val="0"/>
          <w:sz w:val="22"/>
          <w:szCs w:val="22"/>
        </w:rPr>
        <w:t xml:space="preserve"> Category, </w:t>
      </w:r>
      <w:r w:rsidR="000D42F8" w:rsidRPr="000D42F8">
        <w:rPr>
          <w:rFonts w:asciiTheme="minorHAnsi" w:hAnsiTheme="minorHAnsi"/>
          <w:b w:val="0"/>
          <w:sz w:val="22"/>
          <w:szCs w:val="22"/>
        </w:rPr>
        <w:t>Referrals by Store</w:t>
      </w:r>
      <w:r w:rsidR="008F5CA4" w:rsidRPr="008F5CA4">
        <w:rPr>
          <w:rFonts w:asciiTheme="minorHAnsi" w:hAnsiTheme="minorHAnsi"/>
          <w:b w:val="0"/>
          <w:sz w:val="22"/>
          <w:szCs w:val="22"/>
        </w:rPr>
        <w:t xml:space="preserve"> list is displayed when an icon appeared as a </w:t>
      </w:r>
      <w:r w:rsidR="000D42F8">
        <w:rPr>
          <w:rFonts w:asciiTheme="minorHAnsi" w:hAnsiTheme="minorHAnsi"/>
          <w:b w:val="0"/>
          <w:sz w:val="22"/>
          <w:szCs w:val="22"/>
        </w:rPr>
        <w:t>house</w:t>
      </w:r>
      <w:r w:rsidR="008F5CA4" w:rsidRPr="008F5CA4">
        <w:rPr>
          <w:rFonts w:asciiTheme="minorHAnsi" w:hAnsiTheme="minorHAnsi"/>
          <w:b w:val="0"/>
          <w:sz w:val="22"/>
          <w:szCs w:val="22"/>
        </w:rPr>
        <w:t xml:space="preserve"> is clicked. In this feature icon, the Super Admin and other </w:t>
      </w:r>
      <w:r w:rsidR="000D42F8">
        <w:rPr>
          <w:rFonts w:asciiTheme="minorHAnsi" w:hAnsiTheme="minorHAnsi"/>
          <w:b w:val="0"/>
          <w:sz w:val="22"/>
          <w:szCs w:val="22"/>
        </w:rPr>
        <w:t xml:space="preserve">qualified </w:t>
      </w:r>
      <w:r w:rsidR="008F5CA4" w:rsidRPr="008F5CA4">
        <w:rPr>
          <w:rFonts w:asciiTheme="minorHAnsi" w:hAnsiTheme="minorHAnsi"/>
          <w:b w:val="0"/>
          <w:sz w:val="22"/>
          <w:szCs w:val="22"/>
        </w:rPr>
        <w:t>users can easily search or filter</w:t>
      </w:r>
      <w:r w:rsidR="000D42F8">
        <w:rPr>
          <w:rFonts w:asciiTheme="minorHAnsi" w:hAnsiTheme="minorHAnsi"/>
          <w:b w:val="0"/>
          <w:sz w:val="22"/>
          <w:szCs w:val="22"/>
        </w:rPr>
        <w:t xml:space="preserve"> to see how well their referral sources are doing</w:t>
      </w:r>
      <w:r w:rsidR="00C85028">
        <w:rPr>
          <w:rFonts w:asciiTheme="minorHAnsi" w:hAnsiTheme="minorHAnsi"/>
          <w:b w:val="0"/>
          <w:sz w:val="22"/>
          <w:szCs w:val="22"/>
        </w:rPr>
        <w:t>.</w:t>
      </w:r>
      <w:bookmarkEnd w:id="36"/>
      <w:r w:rsidR="00C85028">
        <w:rPr>
          <w:rFonts w:asciiTheme="minorHAnsi" w:hAnsiTheme="minorHAnsi"/>
          <w:b w:val="0"/>
          <w:sz w:val="22"/>
          <w:szCs w:val="22"/>
        </w:rPr>
        <w:t xml:space="preserve"> </w:t>
      </w:r>
    </w:p>
    <w:p w:rsidR="00A53575" w:rsidRDefault="00A53575" w:rsidP="00A53575">
      <w:pPr>
        <w:pStyle w:val="Heading1"/>
        <w:jc w:val="center"/>
        <w:rPr>
          <w:rFonts w:asciiTheme="minorHAnsi" w:hAnsiTheme="minorHAnsi"/>
          <w:b w:val="0"/>
          <w:sz w:val="22"/>
          <w:szCs w:val="22"/>
        </w:rPr>
      </w:pPr>
      <w:r>
        <w:rPr>
          <w:rFonts w:asciiTheme="minorHAnsi" w:hAnsiTheme="minorHAnsi"/>
          <w:b w:val="0"/>
          <w:noProof/>
          <w:sz w:val="22"/>
          <w:szCs w:val="22"/>
        </w:rPr>
        <w:drawing>
          <wp:inline distT="0" distB="0" distL="0" distR="0">
            <wp:extent cx="4928922" cy="2679590"/>
            <wp:effectExtent l="19050" t="0" r="5028" b="0"/>
            <wp:docPr id="27" name="Picture 26" descr="ReferralBy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ralByStore.jpg"/>
                    <pic:cNvPicPr/>
                  </pic:nvPicPr>
                  <pic:blipFill>
                    <a:blip r:embed="rId31" cstate="print"/>
                    <a:srcRect b="9605"/>
                    <a:stretch>
                      <a:fillRect/>
                    </a:stretch>
                  </pic:blipFill>
                  <pic:spPr>
                    <a:xfrm>
                      <a:off x="0" y="0"/>
                      <a:ext cx="4934613" cy="2682684"/>
                    </a:xfrm>
                    <a:prstGeom prst="rect">
                      <a:avLst/>
                    </a:prstGeom>
                  </pic:spPr>
                </pic:pic>
              </a:graphicData>
            </a:graphic>
          </wp:inline>
        </w:drawing>
      </w:r>
    </w:p>
    <w:p w:rsidR="00443221" w:rsidRDefault="00017E50" w:rsidP="00734942">
      <w:pPr>
        <w:pStyle w:val="Heading4"/>
        <w:ind w:left="810"/>
        <w:rPr>
          <w:webHidden/>
        </w:rPr>
      </w:pPr>
      <w:r w:rsidRPr="00A53575">
        <w:rPr>
          <w:webHidden/>
        </w:rPr>
        <w:t>Image 2.7: Inside Referral by Store</w:t>
      </w:r>
    </w:p>
    <w:p w:rsidR="00C52536" w:rsidRDefault="00477901" w:rsidP="00C52536">
      <w:pPr>
        <w:pStyle w:val="Heading1"/>
        <w:rPr>
          <w:rFonts w:asciiTheme="minorHAnsi" w:hAnsiTheme="minorHAnsi"/>
          <w:b w:val="0"/>
          <w:webHidden/>
          <w:sz w:val="22"/>
          <w:szCs w:val="22"/>
        </w:rPr>
      </w:pPr>
      <w:bookmarkStart w:id="37" w:name="_Toc389209660"/>
      <w:r>
        <w:rPr>
          <w:rFonts w:asciiTheme="minorHAnsi" w:hAnsiTheme="minorHAnsi"/>
          <w:b w:val="0"/>
          <w:webHidden/>
          <w:sz w:val="22"/>
          <w:szCs w:val="22"/>
        </w:rPr>
        <w:t>T</w:t>
      </w:r>
      <w:r w:rsidR="00C52536">
        <w:rPr>
          <w:rFonts w:asciiTheme="minorHAnsi" w:hAnsiTheme="minorHAnsi"/>
          <w:b w:val="0"/>
          <w:webHidden/>
          <w:sz w:val="22"/>
          <w:szCs w:val="22"/>
        </w:rPr>
        <w:t xml:space="preserve">here will be a </w:t>
      </w:r>
      <w:r w:rsidR="00D56449">
        <w:rPr>
          <w:rFonts w:asciiTheme="minorHAnsi" w:hAnsiTheme="minorHAnsi"/>
          <w:b w:val="0"/>
          <w:webHidden/>
          <w:sz w:val="22"/>
          <w:szCs w:val="22"/>
        </w:rPr>
        <w:t>Referral Source D</w:t>
      </w:r>
      <w:r w:rsidR="00C52536">
        <w:rPr>
          <w:rFonts w:asciiTheme="minorHAnsi" w:hAnsiTheme="minorHAnsi"/>
          <w:b w:val="0"/>
          <w:webHidden/>
          <w:sz w:val="22"/>
          <w:szCs w:val="22"/>
        </w:rPr>
        <w:t xml:space="preserve">rop-down box </w:t>
      </w:r>
      <w:r>
        <w:rPr>
          <w:rFonts w:asciiTheme="minorHAnsi" w:hAnsiTheme="minorHAnsi"/>
          <w:b w:val="0"/>
          <w:webHidden/>
          <w:sz w:val="22"/>
          <w:szCs w:val="22"/>
        </w:rPr>
        <w:t>at buying, as shown in</w:t>
      </w:r>
      <w:r w:rsidR="00D56449">
        <w:rPr>
          <w:rFonts w:asciiTheme="minorHAnsi" w:hAnsiTheme="minorHAnsi"/>
          <w:b w:val="0"/>
          <w:webHidden/>
          <w:sz w:val="22"/>
          <w:szCs w:val="22"/>
        </w:rPr>
        <w:t xml:space="preserve"> </w:t>
      </w:r>
      <w:r w:rsidR="00D56449" w:rsidRPr="00D56449">
        <w:rPr>
          <w:rFonts w:asciiTheme="minorHAnsi" w:hAnsiTheme="minorHAnsi"/>
          <w:sz w:val="22"/>
          <w:szCs w:val="22"/>
        </w:rPr>
        <w:t>Image 4.1.2.b: Enter Customer Information</w:t>
      </w:r>
      <w:r w:rsidR="00D56449">
        <w:rPr>
          <w:rFonts w:asciiTheme="minorHAnsi" w:hAnsiTheme="minorHAnsi"/>
          <w:b w:val="0"/>
          <w:sz w:val="22"/>
          <w:szCs w:val="22"/>
        </w:rPr>
        <w:t>. The payout amount in buying will be recorded and display</w:t>
      </w:r>
      <w:r>
        <w:rPr>
          <w:rFonts w:asciiTheme="minorHAnsi" w:hAnsiTheme="minorHAnsi"/>
          <w:b w:val="0"/>
          <w:sz w:val="22"/>
          <w:szCs w:val="22"/>
        </w:rPr>
        <w:t>ed</w:t>
      </w:r>
      <w:r w:rsidR="00D56449">
        <w:rPr>
          <w:rFonts w:asciiTheme="minorHAnsi" w:hAnsiTheme="minorHAnsi"/>
          <w:b w:val="0"/>
          <w:sz w:val="22"/>
          <w:szCs w:val="22"/>
        </w:rPr>
        <w:t xml:space="preserve"> here in Paid Column for corresponding referral sources.</w:t>
      </w:r>
      <w:bookmarkEnd w:id="37"/>
      <w:r w:rsidR="00D56449">
        <w:rPr>
          <w:rFonts w:asciiTheme="minorHAnsi" w:hAnsiTheme="minorHAnsi"/>
          <w:b w:val="0"/>
          <w:sz w:val="22"/>
          <w:szCs w:val="22"/>
        </w:rPr>
        <w:t xml:space="preserve"> </w:t>
      </w:r>
    </w:p>
    <w:p w:rsidR="00C52536" w:rsidRPr="00C52536" w:rsidRDefault="00C52536" w:rsidP="00C52536">
      <w:pPr>
        <w:pStyle w:val="Heading1"/>
        <w:rPr>
          <w:rFonts w:asciiTheme="minorHAnsi" w:hAnsiTheme="minorHAnsi"/>
          <w:b w:val="0"/>
          <w:webHidden/>
          <w:sz w:val="22"/>
          <w:szCs w:val="22"/>
        </w:rPr>
      </w:pPr>
    </w:p>
    <w:p w:rsidR="00C52536" w:rsidRDefault="00C52536" w:rsidP="00A32695">
      <w:pPr>
        <w:pStyle w:val="Heading1"/>
        <w:rPr>
          <w:rFonts w:ascii="Impact" w:hAnsi="Impact"/>
          <w:webHidden/>
          <w:sz w:val="32"/>
          <w:szCs w:val="32"/>
          <w:u w:val="single"/>
        </w:rPr>
      </w:pPr>
    </w:p>
    <w:p w:rsidR="00C52536" w:rsidRDefault="00C52536" w:rsidP="00A32695">
      <w:pPr>
        <w:pStyle w:val="Heading1"/>
        <w:rPr>
          <w:rFonts w:ascii="Impact" w:hAnsi="Impact"/>
          <w:webHidden/>
          <w:sz w:val="32"/>
          <w:szCs w:val="32"/>
          <w:u w:val="single"/>
        </w:rPr>
      </w:pPr>
    </w:p>
    <w:p w:rsidR="0065192F" w:rsidRPr="00477901" w:rsidRDefault="00C85028" w:rsidP="00E94DCC">
      <w:pPr>
        <w:pStyle w:val="Heading2"/>
        <w:rPr>
          <w:webHidden/>
        </w:rPr>
      </w:pPr>
      <w:bookmarkStart w:id="38" w:name="_Section_2.8:_Points"/>
      <w:bookmarkStart w:id="39" w:name="_Toc389209661"/>
      <w:bookmarkEnd w:id="38"/>
      <w:r w:rsidRPr="00477901">
        <w:rPr>
          <w:webHidden/>
        </w:rPr>
        <w:t xml:space="preserve">Section 2.8: </w:t>
      </w:r>
      <w:r w:rsidRPr="00477901">
        <w:t>Points by Employee</w:t>
      </w:r>
      <w:r w:rsidRPr="00477901">
        <w:rPr>
          <w:webHidden/>
        </w:rPr>
        <w:t xml:space="preserve"> Icon at Reports for Super Admin</w:t>
      </w:r>
      <w:bookmarkEnd w:id="39"/>
    </w:p>
    <w:p w:rsidR="00F06178" w:rsidRDefault="0065192F" w:rsidP="00A32695">
      <w:pPr>
        <w:pStyle w:val="Heading1"/>
        <w:rPr>
          <w:rFonts w:asciiTheme="minorHAnsi" w:hAnsiTheme="minorHAnsi"/>
          <w:b w:val="0"/>
          <w:sz w:val="22"/>
          <w:szCs w:val="22"/>
        </w:rPr>
      </w:pPr>
      <w:bookmarkStart w:id="40" w:name="_Toc389209662"/>
      <w:r w:rsidRPr="008F5CA4">
        <w:rPr>
          <w:rFonts w:asciiTheme="minorHAnsi" w:hAnsiTheme="minorHAnsi"/>
          <w:b w:val="0"/>
          <w:sz w:val="22"/>
          <w:szCs w:val="22"/>
        </w:rPr>
        <w:t xml:space="preserve">In the </w:t>
      </w:r>
      <w:r w:rsidRPr="0065192F">
        <w:rPr>
          <w:rFonts w:asciiTheme="minorHAnsi" w:hAnsiTheme="minorHAnsi"/>
          <w:b w:val="0"/>
          <w:sz w:val="22"/>
          <w:szCs w:val="22"/>
        </w:rPr>
        <w:t>Points by Employee</w:t>
      </w:r>
      <w:r w:rsidRPr="008F5CA4">
        <w:rPr>
          <w:rFonts w:asciiTheme="minorHAnsi" w:hAnsiTheme="minorHAnsi"/>
          <w:b w:val="0"/>
          <w:sz w:val="22"/>
          <w:szCs w:val="22"/>
        </w:rPr>
        <w:t xml:space="preserve"> Category, </w:t>
      </w:r>
      <w:r w:rsidRPr="0065192F">
        <w:rPr>
          <w:rFonts w:asciiTheme="minorHAnsi" w:hAnsiTheme="minorHAnsi"/>
          <w:b w:val="0"/>
          <w:sz w:val="22"/>
          <w:szCs w:val="22"/>
        </w:rPr>
        <w:t>Points by Employee</w:t>
      </w:r>
      <w:r w:rsidRPr="008F5CA4">
        <w:rPr>
          <w:rFonts w:asciiTheme="minorHAnsi" w:hAnsiTheme="minorHAnsi"/>
          <w:b w:val="0"/>
          <w:sz w:val="22"/>
          <w:szCs w:val="22"/>
        </w:rPr>
        <w:t xml:space="preserve"> list is displayed when an icon appeared as </w:t>
      </w:r>
      <w:r w:rsidR="00DF7DF1">
        <w:rPr>
          <w:rFonts w:asciiTheme="minorHAnsi" w:hAnsiTheme="minorHAnsi"/>
          <w:b w:val="0"/>
          <w:sz w:val="22"/>
          <w:szCs w:val="22"/>
        </w:rPr>
        <w:t>“two persons”</w:t>
      </w:r>
      <w:r w:rsidRPr="008F5CA4">
        <w:rPr>
          <w:rFonts w:asciiTheme="minorHAnsi" w:hAnsiTheme="minorHAnsi"/>
          <w:b w:val="0"/>
          <w:sz w:val="22"/>
          <w:szCs w:val="22"/>
        </w:rPr>
        <w:t xml:space="preserve"> is clicked. In this feature icon, the Super Admin and other </w:t>
      </w:r>
      <w:r>
        <w:rPr>
          <w:rFonts w:asciiTheme="minorHAnsi" w:hAnsiTheme="minorHAnsi"/>
          <w:b w:val="0"/>
          <w:sz w:val="22"/>
          <w:szCs w:val="22"/>
        </w:rPr>
        <w:t xml:space="preserve">qualified </w:t>
      </w:r>
      <w:r w:rsidRPr="008F5CA4">
        <w:rPr>
          <w:rFonts w:asciiTheme="minorHAnsi" w:hAnsiTheme="minorHAnsi"/>
          <w:b w:val="0"/>
          <w:sz w:val="22"/>
          <w:szCs w:val="22"/>
        </w:rPr>
        <w:t>users can easily search or filter</w:t>
      </w:r>
      <w:r>
        <w:rPr>
          <w:rFonts w:asciiTheme="minorHAnsi" w:hAnsiTheme="minorHAnsi"/>
          <w:b w:val="0"/>
          <w:sz w:val="22"/>
          <w:szCs w:val="22"/>
        </w:rPr>
        <w:t xml:space="preserve"> to see how well their </w:t>
      </w:r>
      <w:r w:rsidR="00DF7DF1">
        <w:rPr>
          <w:rFonts w:asciiTheme="minorHAnsi" w:hAnsiTheme="minorHAnsi"/>
          <w:b w:val="0"/>
          <w:sz w:val="22"/>
          <w:szCs w:val="22"/>
        </w:rPr>
        <w:t xml:space="preserve">employees </w:t>
      </w:r>
      <w:r>
        <w:rPr>
          <w:rFonts w:asciiTheme="minorHAnsi" w:hAnsiTheme="minorHAnsi"/>
          <w:b w:val="0"/>
          <w:sz w:val="22"/>
          <w:szCs w:val="22"/>
        </w:rPr>
        <w:t>are doing</w:t>
      </w:r>
      <w:r w:rsidR="00DF7DF1">
        <w:rPr>
          <w:rFonts w:asciiTheme="minorHAnsi" w:hAnsiTheme="minorHAnsi"/>
          <w:b w:val="0"/>
          <w:sz w:val="22"/>
          <w:szCs w:val="22"/>
        </w:rPr>
        <w:t xml:space="preserve"> by accumulated amount of points or by dollar amount of transactions.</w:t>
      </w:r>
      <w:r w:rsidR="00901C3D">
        <w:rPr>
          <w:rFonts w:asciiTheme="minorHAnsi" w:hAnsiTheme="minorHAnsi"/>
          <w:b w:val="0"/>
          <w:sz w:val="22"/>
          <w:szCs w:val="22"/>
        </w:rPr>
        <w:t xml:space="preserve"> A</w:t>
      </w:r>
      <w:r w:rsidR="00901C3D" w:rsidRPr="00901C3D">
        <w:rPr>
          <w:rFonts w:asciiTheme="minorHAnsi" w:hAnsiTheme="minorHAnsi"/>
          <w:b w:val="0"/>
          <w:sz w:val="22"/>
          <w:szCs w:val="22"/>
        </w:rPr>
        <w:t xml:space="preserve"> specific employee could be searched and filtered by</w:t>
      </w:r>
      <w:r w:rsidR="00901C3D">
        <w:rPr>
          <w:rFonts w:asciiTheme="minorHAnsi" w:hAnsiTheme="minorHAnsi"/>
          <w:b w:val="0"/>
          <w:sz w:val="22"/>
          <w:szCs w:val="22"/>
        </w:rPr>
        <w:t xml:space="preserve"> First Name, Last Name, or time rang</w:t>
      </w:r>
      <w:r w:rsidR="00901C3D" w:rsidRPr="00901C3D">
        <w:rPr>
          <w:rFonts w:asciiTheme="minorHAnsi" w:hAnsiTheme="minorHAnsi"/>
          <w:b w:val="0"/>
          <w:sz w:val="22"/>
          <w:szCs w:val="22"/>
        </w:rPr>
        <w:t xml:space="preserve"> buttons on top.</w:t>
      </w:r>
      <w:bookmarkEnd w:id="40"/>
      <w:r>
        <w:rPr>
          <w:rFonts w:asciiTheme="minorHAnsi" w:hAnsiTheme="minorHAnsi"/>
          <w:b w:val="0"/>
          <w:sz w:val="22"/>
          <w:szCs w:val="22"/>
        </w:rPr>
        <w:t xml:space="preserve"> </w:t>
      </w:r>
    </w:p>
    <w:p w:rsidR="00811F53" w:rsidRPr="00477901" w:rsidRDefault="00811F53" w:rsidP="00E94DCC">
      <w:pPr>
        <w:pStyle w:val="Heading2"/>
        <w:rPr>
          <w:webHidden/>
        </w:rPr>
      </w:pPr>
      <w:bookmarkStart w:id="41" w:name="_Section_2.9:_Financial"/>
      <w:bookmarkStart w:id="42" w:name="_Toc389209663"/>
      <w:bookmarkEnd w:id="41"/>
      <w:r w:rsidRPr="00477901">
        <w:rPr>
          <w:webHidden/>
        </w:rPr>
        <w:t xml:space="preserve">Section 2.9: </w:t>
      </w:r>
      <w:r w:rsidRPr="00477901">
        <w:t>Financial</w:t>
      </w:r>
      <w:r w:rsidRPr="00477901">
        <w:rPr>
          <w:webHidden/>
        </w:rPr>
        <w:t xml:space="preserve"> Icons at Reports for Super Admin</w:t>
      </w:r>
      <w:bookmarkEnd w:id="42"/>
    </w:p>
    <w:p w:rsidR="00811F53" w:rsidRPr="00811F53" w:rsidRDefault="00811F53" w:rsidP="00811F53">
      <w:pPr>
        <w:pStyle w:val="Heading1"/>
        <w:rPr>
          <w:rFonts w:asciiTheme="minorHAnsi" w:hAnsiTheme="minorHAnsi"/>
          <w:b w:val="0"/>
          <w:sz w:val="22"/>
          <w:szCs w:val="22"/>
        </w:rPr>
      </w:pPr>
      <w:bookmarkStart w:id="43" w:name="_Toc389209664"/>
      <w:r w:rsidRPr="00811F53">
        <w:rPr>
          <w:rFonts w:asciiTheme="minorHAnsi" w:hAnsiTheme="minorHAnsi"/>
          <w:b w:val="0"/>
          <w:sz w:val="22"/>
          <w:szCs w:val="22"/>
        </w:rPr>
        <w:t xml:space="preserve">Reports tab for the Super Admin have sub categories. In the </w:t>
      </w:r>
      <w:r>
        <w:rPr>
          <w:rFonts w:asciiTheme="minorHAnsi" w:hAnsiTheme="minorHAnsi"/>
          <w:b w:val="0"/>
          <w:sz w:val="22"/>
          <w:szCs w:val="22"/>
        </w:rPr>
        <w:t>Financial</w:t>
      </w:r>
      <w:r w:rsidRPr="00811F53">
        <w:rPr>
          <w:rFonts w:asciiTheme="minorHAnsi" w:hAnsiTheme="minorHAnsi"/>
          <w:b w:val="0"/>
          <w:sz w:val="22"/>
          <w:szCs w:val="22"/>
        </w:rPr>
        <w:t xml:space="preserve"> Category, there are two icons:</w:t>
      </w:r>
      <w:bookmarkEnd w:id="43"/>
      <w:r w:rsidRPr="00811F53">
        <w:rPr>
          <w:rFonts w:asciiTheme="minorHAnsi" w:hAnsiTheme="minorHAnsi"/>
          <w:b w:val="0"/>
          <w:sz w:val="22"/>
          <w:szCs w:val="22"/>
        </w:rPr>
        <w:t xml:space="preserve"> </w:t>
      </w:r>
    </w:p>
    <w:p w:rsidR="00811F53" w:rsidRPr="00811F53" w:rsidRDefault="00811F53" w:rsidP="00811F53">
      <w:pPr>
        <w:pStyle w:val="Heading1"/>
        <w:rPr>
          <w:rFonts w:asciiTheme="minorHAnsi" w:hAnsiTheme="minorHAnsi"/>
          <w:b w:val="0"/>
          <w:sz w:val="22"/>
          <w:szCs w:val="22"/>
        </w:rPr>
      </w:pPr>
      <w:bookmarkStart w:id="44" w:name="_Toc389209665"/>
      <w:r w:rsidRPr="00811F53">
        <w:rPr>
          <w:rFonts w:asciiTheme="minorHAnsi" w:hAnsiTheme="minorHAnsi"/>
          <w:b w:val="0"/>
          <w:sz w:val="22"/>
          <w:szCs w:val="22"/>
        </w:rPr>
        <w:t xml:space="preserve">1. </w:t>
      </w:r>
      <w:r>
        <w:rPr>
          <w:rFonts w:asciiTheme="minorHAnsi" w:hAnsiTheme="minorHAnsi"/>
          <w:b w:val="0"/>
          <w:sz w:val="22"/>
          <w:szCs w:val="22"/>
        </w:rPr>
        <w:t>Receive Payments</w:t>
      </w:r>
      <w:bookmarkEnd w:id="44"/>
    </w:p>
    <w:p w:rsidR="00811F53" w:rsidRPr="00811F53" w:rsidRDefault="00811F53" w:rsidP="00811F53">
      <w:pPr>
        <w:pStyle w:val="Heading1"/>
        <w:rPr>
          <w:rFonts w:asciiTheme="minorHAnsi" w:hAnsiTheme="minorHAnsi"/>
          <w:b w:val="0"/>
          <w:sz w:val="22"/>
          <w:szCs w:val="22"/>
        </w:rPr>
      </w:pPr>
      <w:bookmarkStart w:id="45" w:name="_Toc389209666"/>
      <w:r w:rsidRPr="00811F53">
        <w:rPr>
          <w:rFonts w:asciiTheme="minorHAnsi" w:hAnsiTheme="minorHAnsi"/>
          <w:b w:val="0"/>
          <w:sz w:val="22"/>
          <w:szCs w:val="22"/>
        </w:rPr>
        <w:t xml:space="preserve">2. </w:t>
      </w:r>
      <w:r>
        <w:rPr>
          <w:rFonts w:asciiTheme="minorHAnsi" w:hAnsiTheme="minorHAnsi"/>
          <w:b w:val="0"/>
          <w:sz w:val="22"/>
          <w:szCs w:val="22"/>
        </w:rPr>
        <w:t>P</w:t>
      </w:r>
      <w:r w:rsidR="00642C2A">
        <w:rPr>
          <w:rFonts w:asciiTheme="minorHAnsi" w:hAnsiTheme="minorHAnsi"/>
          <w:b w:val="0"/>
          <w:sz w:val="22"/>
          <w:szCs w:val="22"/>
        </w:rPr>
        <w:t>rofit/</w:t>
      </w:r>
      <w:r>
        <w:rPr>
          <w:rFonts w:asciiTheme="minorHAnsi" w:hAnsiTheme="minorHAnsi"/>
          <w:b w:val="0"/>
          <w:sz w:val="22"/>
          <w:szCs w:val="22"/>
        </w:rPr>
        <w:t>Loss</w:t>
      </w:r>
      <w:r w:rsidR="00642C2A">
        <w:rPr>
          <w:rFonts w:asciiTheme="minorHAnsi" w:hAnsiTheme="minorHAnsi"/>
          <w:b w:val="0"/>
          <w:sz w:val="22"/>
          <w:szCs w:val="22"/>
        </w:rPr>
        <w:t>.</w:t>
      </w:r>
      <w:bookmarkEnd w:id="45"/>
    </w:p>
    <w:p w:rsidR="00811F53" w:rsidRPr="00811F53" w:rsidRDefault="00811F53" w:rsidP="00811F53">
      <w:pPr>
        <w:pStyle w:val="Heading1"/>
        <w:rPr>
          <w:rFonts w:asciiTheme="minorHAnsi" w:hAnsiTheme="minorHAnsi"/>
          <w:b w:val="0"/>
          <w:sz w:val="22"/>
          <w:szCs w:val="22"/>
        </w:rPr>
      </w:pPr>
    </w:p>
    <w:p w:rsidR="00811F53" w:rsidRPr="00642C2A" w:rsidRDefault="00642C2A" w:rsidP="00734942">
      <w:pPr>
        <w:pStyle w:val="Heading3"/>
      </w:pPr>
      <w:bookmarkStart w:id="46" w:name="_Toc389209667"/>
      <w:r w:rsidRPr="00642C2A">
        <w:t>Subsection 2.9</w:t>
      </w:r>
      <w:r w:rsidR="00811F53" w:rsidRPr="00642C2A">
        <w:t xml:space="preserve">.A: </w:t>
      </w:r>
      <w:r w:rsidRPr="00642C2A">
        <w:t>Receive Payments</w:t>
      </w:r>
      <w:bookmarkEnd w:id="46"/>
    </w:p>
    <w:p w:rsidR="00CF1369" w:rsidRDefault="00811F53" w:rsidP="00811F53">
      <w:pPr>
        <w:pStyle w:val="Heading1"/>
        <w:rPr>
          <w:rFonts w:asciiTheme="minorHAnsi" w:hAnsiTheme="minorHAnsi"/>
          <w:b w:val="0"/>
          <w:sz w:val="22"/>
          <w:szCs w:val="22"/>
        </w:rPr>
      </w:pPr>
      <w:bookmarkStart w:id="47" w:name="_Toc389209668"/>
      <w:r w:rsidRPr="00811F53">
        <w:rPr>
          <w:rFonts w:asciiTheme="minorHAnsi" w:hAnsiTheme="minorHAnsi"/>
          <w:b w:val="0"/>
          <w:sz w:val="22"/>
          <w:szCs w:val="22"/>
        </w:rPr>
        <w:t xml:space="preserve">Click on the icon appears as a </w:t>
      </w:r>
      <w:r w:rsidR="00642C2A">
        <w:rPr>
          <w:rFonts w:asciiTheme="minorHAnsi" w:hAnsiTheme="minorHAnsi"/>
          <w:b w:val="0"/>
          <w:sz w:val="22"/>
          <w:szCs w:val="22"/>
        </w:rPr>
        <w:t>“star medal”</w:t>
      </w:r>
      <w:r w:rsidR="00443221">
        <w:rPr>
          <w:rFonts w:asciiTheme="minorHAnsi" w:hAnsiTheme="minorHAnsi"/>
          <w:b w:val="0"/>
          <w:sz w:val="22"/>
          <w:szCs w:val="22"/>
        </w:rPr>
        <w:t xml:space="preserve"> in</w:t>
      </w:r>
      <w:r w:rsidR="00CC36C7">
        <w:rPr>
          <w:rFonts w:asciiTheme="minorHAnsi" w:hAnsiTheme="minorHAnsi"/>
          <w:b w:val="0"/>
          <w:sz w:val="22"/>
          <w:szCs w:val="22"/>
        </w:rPr>
        <w:t xml:space="preserve"> </w:t>
      </w:r>
      <w:r w:rsidR="007E703C">
        <w:rPr>
          <w:rFonts w:asciiTheme="minorHAnsi" w:hAnsiTheme="minorHAnsi"/>
          <w:b w:val="0"/>
          <w:sz w:val="22"/>
          <w:szCs w:val="22"/>
        </w:rPr>
        <w:t>Financial</w:t>
      </w:r>
      <w:r w:rsidRPr="00811F53">
        <w:rPr>
          <w:rFonts w:asciiTheme="minorHAnsi" w:hAnsiTheme="minorHAnsi"/>
          <w:b w:val="0"/>
          <w:sz w:val="22"/>
          <w:szCs w:val="22"/>
        </w:rPr>
        <w:t xml:space="preserve"> Category</w:t>
      </w:r>
      <w:r w:rsidR="00443221">
        <w:rPr>
          <w:rFonts w:asciiTheme="minorHAnsi" w:hAnsiTheme="minorHAnsi"/>
          <w:b w:val="0"/>
          <w:sz w:val="22"/>
          <w:szCs w:val="22"/>
        </w:rPr>
        <w:t xml:space="preserve"> under Report Tab</w:t>
      </w:r>
      <w:r w:rsidRPr="00811F53">
        <w:rPr>
          <w:rFonts w:asciiTheme="minorHAnsi" w:hAnsiTheme="minorHAnsi"/>
          <w:b w:val="0"/>
          <w:sz w:val="22"/>
          <w:szCs w:val="22"/>
        </w:rPr>
        <w:t xml:space="preserve"> to see the list of </w:t>
      </w:r>
      <w:r w:rsidR="00642C2A" w:rsidRPr="00642C2A">
        <w:rPr>
          <w:rFonts w:asciiTheme="minorHAnsi" w:hAnsiTheme="minorHAnsi"/>
          <w:b w:val="0"/>
          <w:sz w:val="22"/>
          <w:szCs w:val="22"/>
        </w:rPr>
        <w:t>Receive Payments</w:t>
      </w:r>
      <w:r w:rsidRPr="00811F53">
        <w:rPr>
          <w:rFonts w:asciiTheme="minorHAnsi" w:hAnsiTheme="minorHAnsi"/>
          <w:b w:val="0"/>
          <w:sz w:val="22"/>
          <w:szCs w:val="22"/>
        </w:rPr>
        <w:t xml:space="preserve">. </w:t>
      </w:r>
      <w:r w:rsidR="00D1372D" w:rsidRPr="00D94A47">
        <w:rPr>
          <w:rFonts w:asciiTheme="minorHAnsi" w:hAnsiTheme="minorHAnsi"/>
          <w:i/>
          <w:sz w:val="22"/>
          <w:szCs w:val="22"/>
        </w:rPr>
        <w:t xml:space="preserve">Warning: Aside from helping troubled clients from </w:t>
      </w:r>
      <w:proofErr w:type="spellStart"/>
      <w:r w:rsidR="00D1372D" w:rsidRPr="00D94A47">
        <w:rPr>
          <w:rFonts w:asciiTheme="minorHAnsi" w:hAnsiTheme="minorHAnsi"/>
          <w:i/>
          <w:sz w:val="22"/>
          <w:szCs w:val="22"/>
        </w:rPr>
        <w:t>GoldQuest</w:t>
      </w:r>
      <w:proofErr w:type="spellEnd"/>
      <w:r w:rsidR="00D1372D" w:rsidRPr="00D94A47">
        <w:rPr>
          <w:rFonts w:asciiTheme="minorHAnsi" w:hAnsiTheme="minorHAnsi"/>
          <w:i/>
          <w:sz w:val="22"/>
          <w:szCs w:val="22"/>
        </w:rPr>
        <w:t xml:space="preserve"> administration, the Super Admin or Admin users do not really have practical purpose in using this function. Super Admin and Admin users entering random numbers in the Amount Received Boxes will create inconsistent reports for the stores under various corporations. The same warning applied to the </w:t>
      </w:r>
      <w:proofErr w:type="gramStart"/>
      <w:r w:rsidR="00D1372D" w:rsidRPr="00D94A47">
        <w:rPr>
          <w:rFonts w:asciiTheme="minorHAnsi" w:hAnsiTheme="minorHAnsi"/>
          <w:i/>
          <w:sz w:val="22"/>
          <w:szCs w:val="22"/>
        </w:rPr>
        <w:t>Corporate</w:t>
      </w:r>
      <w:proofErr w:type="gramEnd"/>
      <w:r w:rsidR="00D1372D" w:rsidRPr="00D94A47">
        <w:rPr>
          <w:rFonts w:asciiTheme="minorHAnsi" w:hAnsiTheme="minorHAnsi"/>
          <w:i/>
          <w:sz w:val="22"/>
          <w:szCs w:val="22"/>
        </w:rPr>
        <w:t xml:space="preserve"> users although the severity of the errors would be confined only to the stores under their corporation. This must be kept in mind with extreme cautions. The numbers entered here cannot be edited and undone in the automatically generated reports based on the figures entered.</w:t>
      </w:r>
      <w:bookmarkEnd w:id="47"/>
      <w:r w:rsidR="00D1372D" w:rsidRPr="00D94A47">
        <w:rPr>
          <w:rFonts w:asciiTheme="minorHAnsi" w:hAnsiTheme="minorHAnsi"/>
          <w:i/>
          <w:sz w:val="22"/>
          <w:szCs w:val="22"/>
        </w:rPr>
        <w:t xml:space="preserve"> </w:t>
      </w:r>
      <w:r w:rsidR="00D1372D">
        <w:rPr>
          <w:rFonts w:asciiTheme="minorHAnsi" w:hAnsiTheme="minorHAnsi"/>
          <w:b w:val="0"/>
          <w:sz w:val="22"/>
          <w:szCs w:val="22"/>
        </w:rPr>
        <w:t xml:space="preserve">  </w:t>
      </w:r>
    </w:p>
    <w:p w:rsidR="00CF1369" w:rsidRDefault="00CF1369" w:rsidP="00811F53">
      <w:pPr>
        <w:pStyle w:val="Heading1"/>
        <w:rPr>
          <w:rFonts w:asciiTheme="minorHAnsi" w:hAnsiTheme="minorHAnsi"/>
          <w:b w:val="0"/>
          <w:sz w:val="22"/>
          <w:szCs w:val="22"/>
        </w:rPr>
      </w:pPr>
      <w:bookmarkStart w:id="48" w:name="_Toc389209669"/>
      <w:r w:rsidRPr="00CF1369">
        <w:rPr>
          <w:rFonts w:asciiTheme="minorHAnsi" w:hAnsiTheme="minorHAnsi"/>
          <w:sz w:val="22"/>
          <w:szCs w:val="22"/>
          <w:u w:val="single"/>
        </w:rPr>
        <w:t>Statement ID</w:t>
      </w:r>
      <w:r>
        <w:rPr>
          <w:rFonts w:asciiTheme="minorHAnsi" w:hAnsiTheme="minorHAnsi"/>
          <w:sz w:val="22"/>
          <w:szCs w:val="22"/>
          <w:u w:val="single"/>
        </w:rPr>
        <w:t xml:space="preserve"> </w:t>
      </w:r>
      <w:r w:rsidRPr="00CF1369">
        <w:rPr>
          <w:rFonts w:asciiTheme="minorHAnsi" w:hAnsiTheme="minorHAnsi"/>
          <w:sz w:val="22"/>
          <w:szCs w:val="22"/>
        </w:rPr>
        <w:t>-</w:t>
      </w:r>
      <w:r>
        <w:rPr>
          <w:rFonts w:asciiTheme="minorHAnsi" w:hAnsiTheme="minorHAnsi"/>
          <w:sz w:val="22"/>
          <w:szCs w:val="22"/>
        </w:rPr>
        <w:t xml:space="preserve"> </w:t>
      </w:r>
      <w:r w:rsidRPr="00CF1369">
        <w:rPr>
          <w:rFonts w:asciiTheme="minorHAnsi" w:hAnsiTheme="minorHAnsi"/>
          <w:b w:val="0"/>
          <w:sz w:val="22"/>
          <w:szCs w:val="22"/>
        </w:rPr>
        <w:t>click on this to see the details of the shipment</w:t>
      </w:r>
      <w:r>
        <w:rPr>
          <w:rFonts w:asciiTheme="minorHAnsi" w:hAnsiTheme="minorHAnsi"/>
          <w:b w:val="0"/>
          <w:sz w:val="22"/>
          <w:szCs w:val="22"/>
        </w:rPr>
        <w:t>.</w:t>
      </w:r>
      <w:bookmarkEnd w:id="48"/>
      <w:r>
        <w:rPr>
          <w:rFonts w:asciiTheme="minorHAnsi" w:hAnsiTheme="minorHAnsi"/>
          <w:b w:val="0"/>
          <w:sz w:val="22"/>
          <w:szCs w:val="22"/>
        </w:rPr>
        <w:t xml:space="preserve"> </w:t>
      </w:r>
    </w:p>
    <w:p w:rsidR="00CF1369" w:rsidRPr="00DF41DA" w:rsidRDefault="00272E8E" w:rsidP="00DF41DA">
      <w:pPr>
        <w:pStyle w:val="TOCTitle"/>
        <w:jc w:val="left"/>
        <w:rPr>
          <w:sz w:val="22"/>
          <w:szCs w:val="22"/>
        </w:rPr>
      </w:pPr>
      <w:r w:rsidRPr="00272E8E">
        <w:rPr>
          <w:rFonts w:asciiTheme="minorHAnsi" w:hAnsiTheme="minorHAnsi"/>
          <w:sz w:val="22"/>
          <w:szCs w:val="22"/>
          <w:u w:val="single"/>
        </w:rPr>
        <w:t>Buyer</w:t>
      </w:r>
      <w:r>
        <w:rPr>
          <w:rFonts w:asciiTheme="minorHAnsi" w:hAnsiTheme="minorHAnsi"/>
          <w:sz w:val="22"/>
          <w:szCs w:val="22"/>
        </w:rPr>
        <w:t xml:space="preserve"> – </w:t>
      </w:r>
      <w:r w:rsidRPr="00613D03">
        <w:rPr>
          <w:rFonts w:asciiTheme="minorHAnsi" w:hAnsiTheme="minorHAnsi"/>
          <w:b w:val="0"/>
          <w:sz w:val="22"/>
          <w:szCs w:val="22"/>
        </w:rPr>
        <w:t xml:space="preserve">comes from </w:t>
      </w:r>
      <w:r w:rsidR="00613D03" w:rsidRPr="00613D03">
        <w:rPr>
          <w:rFonts w:asciiTheme="minorHAnsi" w:hAnsiTheme="minorHAnsi"/>
          <w:b w:val="0"/>
          <w:sz w:val="22"/>
          <w:szCs w:val="22"/>
        </w:rPr>
        <w:t>Purchaser</w:t>
      </w:r>
      <w:r w:rsidRPr="00613D03">
        <w:rPr>
          <w:rFonts w:asciiTheme="minorHAnsi" w:hAnsiTheme="minorHAnsi"/>
          <w:b w:val="0"/>
          <w:sz w:val="22"/>
          <w:szCs w:val="22"/>
        </w:rPr>
        <w:t xml:space="preserve"> Name entered</w:t>
      </w:r>
      <w:r w:rsidR="00613D03" w:rsidRPr="00613D03">
        <w:rPr>
          <w:rFonts w:asciiTheme="minorHAnsi" w:hAnsiTheme="minorHAnsi"/>
          <w:b w:val="0"/>
          <w:sz w:val="22"/>
          <w:szCs w:val="22"/>
        </w:rPr>
        <w:t xml:space="preserve"> at</w:t>
      </w:r>
      <w:r w:rsidR="00DF41DA">
        <w:rPr>
          <w:rFonts w:asciiTheme="minorHAnsi" w:hAnsiTheme="minorHAnsi"/>
          <w:b w:val="0"/>
          <w:sz w:val="22"/>
          <w:szCs w:val="22"/>
        </w:rPr>
        <w:t xml:space="preserve"> selling </w:t>
      </w:r>
      <w:r w:rsidR="00DF41DA" w:rsidRPr="00613D03">
        <w:rPr>
          <w:rFonts w:asciiTheme="minorHAnsi" w:hAnsiTheme="minorHAnsi"/>
          <w:b w:val="0"/>
          <w:sz w:val="22"/>
          <w:szCs w:val="22"/>
        </w:rPr>
        <w:t xml:space="preserve">or </w:t>
      </w:r>
      <w:r w:rsidR="00DF41DA">
        <w:rPr>
          <w:rFonts w:asciiTheme="minorHAnsi" w:hAnsiTheme="minorHAnsi"/>
          <w:b w:val="0"/>
          <w:sz w:val="22"/>
          <w:szCs w:val="22"/>
        </w:rPr>
        <w:t>“</w:t>
      </w:r>
      <w:proofErr w:type="spellStart"/>
      <w:r w:rsidR="00DF41DA" w:rsidRPr="00613D03">
        <w:rPr>
          <w:rFonts w:asciiTheme="minorHAnsi" w:hAnsiTheme="minorHAnsi"/>
          <w:b w:val="0"/>
          <w:sz w:val="22"/>
          <w:szCs w:val="22"/>
        </w:rPr>
        <w:t>GoldQuest</w:t>
      </w:r>
      <w:proofErr w:type="spellEnd"/>
      <w:r w:rsidR="00DF41DA" w:rsidRPr="00613D03">
        <w:rPr>
          <w:rFonts w:asciiTheme="minorHAnsi" w:hAnsiTheme="minorHAnsi"/>
          <w:b w:val="0"/>
          <w:sz w:val="22"/>
          <w:szCs w:val="22"/>
        </w:rPr>
        <w:t xml:space="preserve"> Refinement …</w:t>
      </w:r>
      <w:r w:rsidR="00DF41DA">
        <w:rPr>
          <w:rFonts w:asciiTheme="minorHAnsi" w:hAnsiTheme="minorHAnsi"/>
          <w:b w:val="0"/>
          <w:sz w:val="22"/>
          <w:szCs w:val="22"/>
        </w:rPr>
        <w:t>”</w:t>
      </w:r>
      <w:r w:rsidR="00DF41DA" w:rsidRPr="00613D03">
        <w:rPr>
          <w:rFonts w:asciiTheme="minorHAnsi" w:hAnsiTheme="minorHAnsi"/>
          <w:b w:val="0"/>
          <w:sz w:val="22"/>
          <w:szCs w:val="22"/>
        </w:rPr>
        <w:t xml:space="preserve"> will show if the shipment was made to </w:t>
      </w:r>
      <w:proofErr w:type="spellStart"/>
      <w:r w:rsidR="00DF41DA" w:rsidRPr="00613D03">
        <w:rPr>
          <w:rFonts w:asciiTheme="minorHAnsi" w:hAnsiTheme="minorHAnsi"/>
          <w:b w:val="0"/>
          <w:sz w:val="22"/>
          <w:szCs w:val="22"/>
        </w:rPr>
        <w:t>GoldQuest</w:t>
      </w:r>
      <w:proofErr w:type="spellEnd"/>
      <w:r w:rsidR="00DF41DA" w:rsidRPr="00613D03">
        <w:rPr>
          <w:rFonts w:asciiTheme="minorHAnsi" w:hAnsiTheme="minorHAnsi"/>
          <w:b w:val="0"/>
          <w:sz w:val="22"/>
          <w:szCs w:val="22"/>
        </w:rPr>
        <w:t>.</w:t>
      </w:r>
      <w:r w:rsidR="00DF41DA">
        <w:rPr>
          <w:rFonts w:asciiTheme="minorHAnsi" w:hAnsiTheme="minorHAnsi"/>
          <w:b w:val="0"/>
          <w:sz w:val="22"/>
          <w:szCs w:val="22"/>
        </w:rPr>
        <w:t xml:space="preserve"> Please read on or jump to</w:t>
      </w:r>
      <w:r w:rsidR="00613D03" w:rsidRPr="00613D03">
        <w:rPr>
          <w:rFonts w:asciiTheme="minorHAnsi" w:hAnsiTheme="minorHAnsi"/>
          <w:b w:val="0"/>
          <w:sz w:val="22"/>
          <w:szCs w:val="22"/>
        </w:rPr>
        <w:t xml:space="preserve"> </w:t>
      </w:r>
      <w:r w:rsidR="00DF41DA" w:rsidRPr="00DF41DA">
        <w:rPr>
          <w:webHidden/>
          <w:sz w:val="22"/>
          <w:szCs w:val="22"/>
        </w:rPr>
        <w:t>Image 4.2.2</w:t>
      </w:r>
      <w:r w:rsidR="00B2280F">
        <w:rPr>
          <w:webHidden/>
          <w:sz w:val="22"/>
          <w:szCs w:val="22"/>
        </w:rPr>
        <w:t>.a</w:t>
      </w:r>
      <w:r w:rsidR="00DF41DA" w:rsidRPr="00DF41DA">
        <w:rPr>
          <w:webHidden/>
          <w:sz w:val="22"/>
          <w:szCs w:val="22"/>
        </w:rPr>
        <w:t>: Inside Create Shipping/ Sale Statements Category</w:t>
      </w:r>
      <w:r w:rsidR="00DF41DA">
        <w:rPr>
          <w:webHidden/>
          <w:sz w:val="22"/>
          <w:szCs w:val="22"/>
        </w:rPr>
        <w:t xml:space="preserve"> </w:t>
      </w:r>
      <w:r w:rsidR="00DF41DA" w:rsidRPr="00DF41DA">
        <w:rPr>
          <w:b w:val="0"/>
          <w:webHidden/>
          <w:sz w:val="22"/>
          <w:szCs w:val="22"/>
        </w:rPr>
        <w:t>to see this.</w:t>
      </w:r>
      <w:r w:rsidR="00DF41DA">
        <w:rPr>
          <w:webHidden/>
          <w:sz w:val="22"/>
          <w:szCs w:val="22"/>
        </w:rPr>
        <w:t xml:space="preserve"> </w:t>
      </w:r>
    </w:p>
    <w:p w:rsidR="00613D03" w:rsidRDefault="00401814" w:rsidP="00811F53">
      <w:pPr>
        <w:pStyle w:val="Heading1"/>
        <w:rPr>
          <w:rFonts w:asciiTheme="minorHAnsi" w:hAnsiTheme="minorHAnsi"/>
          <w:b w:val="0"/>
          <w:sz w:val="22"/>
          <w:szCs w:val="22"/>
        </w:rPr>
      </w:pPr>
      <w:bookmarkStart w:id="49" w:name="_Toc389209670"/>
      <w:r w:rsidRPr="00CF1369">
        <w:rPr>
          <w:rFonts w:asciiTheme="minorHAnsi" w:hAnsiTheme="minorHAnsi"/>
          <w:sz w:val="22"/>
          <w:szCs w:val="22"/>
          <w:u w:val="single"/>
        </w:rPr>
        <w:t>Cost</w:t>
      </w:r>
      <w:r>
        <w:rPr>
          <w:rFonts w:asciiTheme="minorHAnsi" w:hAnsiTheme="minorHAnsi"/>
          <w:b w:val="0"/>
          <w:sz w:val="22"/>
          <w:szCs w:val="22"/>
        </w:rPr>
        <w:t xml:space="preserve"> column shows the dollar amount particular stores paid to buy from the customers in stores</w:t>
      </w:r>
      <w:r w:rsidR="009A3521">
        <w:rPr>
          <w:rFonts w:asciiTheme="minorHAnsi" w:hAnsiTheme="minorHAnsi"/>
          <w:b w:val="0"/>
          <w:sz w:val="22"/>
          <w:szCs w:val="22"/>
        </w:rPr>
        <w:t xml:space="preserve"> plus costs for the shipping and the insurance</w:t>
      </w:r>
      <w:r>
        <w:rPr>
          <w:rFonts w:asciiTheme="minorHAnsi" w:hAnsiTheme="minorHAnsi"/>
          <w:b w:val="0"/>
          <w:sz w:val="22"/>
          <w:szCs w:val="22"/>
        </w:rPr>
        <w:t>.</w:t>
      </w:r>
      <w:bookmarkEnd w:id="49"/>
    </w:p>
    <w:p w:rsidR="00413A6D" w:rsidRPr="00613D03" w:rsidRDefault="00401814" w:rsidP="00413A6D">
      <w:pPr>
        <w:pStyle w:val="Heading1"/>
        <w:rPr>
          <w:rFonts w:asciiTheme="minorHAnsi" w:hAnsiTheme="minorHAnsi"/>
          <w:sz w:val="22"/>
          <w:szCs w:val="22"/>
        </w:rPr>
      </w:pPr>
      <w:bookmarkStart w:id="50" w:name="_Toc389209671"/>
      <w:r>
        <w:rPr>
          <w:rFonts w:asciiTheme="minorHAnsi" w:hAnsiTheme="minorHAnsi"/>
          <w:sz w:val="22"/>
          <w:szCs w:val="22"/>
          <w:u w:val="single"/>
        </w:rPr>
        <w:t>Amount Received</w:t>
      </w:r>
      <w:r>
        <w:rPr>
          <w:rFonts w:asciiTheme="minorHAnsi" w:hAnsiTheme="minorHAnsi"/>
          <w:b w:val="0"/>
          <w:sz w:val="22"/>
          <w:szCs w:val="22"/>
        </w:rPr>
        <w:t xml:space="preserve"> column</w:t>
      </w:r>
      <w:r w:rsidR="006011DB">
        <w:rPr>
          <w:rFonts w:asciiTheme="minorHAnsi" w:hAnsiTheme="minorHAnsi"/>
          <w:b w:val="0"/>
          <w:sz w:val="22"/>
          <w:szCs w:val="22"/>
        </w:rPr>
        <w:t xml:space="preserve"> is to be entered the amount received for the shipment when it was received, whether via electronic payment, by check, bank transfer, or etc, from the designated company, such as </w:t>
      </w:r>
      <w:proofErr w:type="spellStart"/>
      <w:r w:rsidR="006011DB">
        <w:rPr>
          <w:rFonts w:asciiTheme="minorHAnsi" w:hAnsiTheme="minorHAnsi"/>
          <w:b w:val="0"/>
          <w:sz w:val="22"/>
          <w:szCs w:val="22"/>
        </w:rPr>
        <w:t>GoldQuest</w:t>
      </w:r>
      <w:proofErr w:type="spellEnd"/>
      <w:r w:rsidR="006011DB">
        <w:rPr>
          <w:rFonts w:asciiTheme="minorHAnsi" w:hAnsiTheme="minorHAnsi"/>
          <w:b w:val="0"/>
          <w:sz w:val="22"/>
          <w:szCs w:val="22"/>
        </w:rPr>
        <w:t>.</w:t>
      </w:r>
      <w:r w:rsidR="00413A6D">
        <w:rPr>
          <w:rFonts w:asciiTheme="minorHAnsi" w:hAnsiTheme="minorHAnsi"/>
          <w:b w:val="0"/>
          <w:sz w:val="22"/>
          <w:szCs w:val="22"/>
        </w:rPr>
        <w:t xml:space="preserve"> When an amount is entered and Update Button is clicked, a page similar to </w:t>
      </w:r>
      <w:r w:rsidR="00413A6D" w:rsidRPr="00613D03">
        <w:rPr>
          <w:rFonts w:asciiTheme="minorHAnsi" w:hAnsiTheme="minorHAnsi"/>
          <w:sz w:val="22"/>
          <w:szCs w:val="22"/>
        </w:rPr>
        <w:t>Image 2.9.</w:t>
      </w:r>
      <w:r w:rsidR="00413A6D">
        <w:rPr>
          <w:rFonts w:asciiTheme="minorHAnsi" w:hAnsiTheme="minorHAnsi"/>
          <w:sz w:val="22"/>
          <w:szCs w:val="22"/>
        </w:rPr>
        <w:t>B</w:t>
      </w:r>
      <w:r w:rsidR="00413A6D" w:rsidRPr="00613D03">
        <w:rPr>
          <w:rFonts w:asciiTheme="minorHAnsi" w:hAnsiTheme="minorHAnsi"/>
          <w:sz w:val="22"/>
          <w:szCs w:val="22"/>
        </w:rPr>
        <w:t xml:space="preserve">: </w:t>
      </w:r>
      <w:r w:rsidR="00413A6D">
        <w:rPr>
          <w:rFonts w:asciiTheme="minorHAnsi" w:hAnsiTheme="minorHAnsi"/>
          <w:sz w:val="22"/>
          <w:szCs w:val="22"/>
        </w:rPr>
        <w:t xml:space="preserve">Profit/ Loss </w:t>
      </w:r>
      <w:r w:rsidR="00413A6D" w:rsidRPr="00413A6D">
        <w:rPr>
          <w:rFonts w:asciiTheme="minorHAnsi" w:hAnsiTheme="minorHAnsi"/>
          <w:b w:val="0"/>
          <w:sz w:val="22"/>
          <w:szCs w:val="22"/>
        </w:rPr>
        <w:t>will appear.</w:t>
      </w:r>
      <w:r w:rsidR="00413A6D">
        <w:rPr>
          <w:rFonts w:asciiTheme="minorHAnsi" w:hAnsiTheme="minorHAnsi"/>
          <w:sz w:val="22"/>
          <w:szCs w:val="22"/>
        </w:rPr>
        <w:t xml:space="preserve"> </w:t>
      </w:r>
      <w:r w:rsidR="00413A6D" w:rsidRPr="00413A6D">
        <w:rPr>
          <w:rFonts w:asciiTheme="minorHAnsi" w:hAnsiTheme="minorHAnsi"/>
          <w:b w:val="0"/>
          <w:sz w:val="22"/>
          <w:szCs w:val="22"/>
        </w:rPr>
        <w:t>Disregard ling 3 and 4 in this image.</w:t>
      </w:r>
      <w:bookmarkEnd w:id="50"/>
      <w:r w:rsidR="00413A6D">
        <w:rPr>
          <w:rFonts w:asciiTheme="minorHAnsi" w:hAnsiTheme="minorHAnsi"/>
          <w:b w:val="0"/>
          <w:sz w:val="22"/>
          <w:szCs w:val="22"/>
        </w:rPr>
        <w:t xml:space="preserve"> </w:t>
      </w:r>
    </w:p>
    <w:p w:rsidR="00401814" w:rsidRPr="00CF1369" w:rsidRDefault="00413A6D" w:rsidP="00811F53">
      <w:pPr>
        <w:pStyle w:val="Heading1"/>
        <w:rPr>
          <w:rFonts w:asciiTheme="minorHAnsi" w:hAnsiTheme="minorHAnsi"/>
          <w:sz w:val="22"/>
          <w:szCs w:val="22"/>
          <w:u w:val="single"/>
        </w:rPr>
      </w:pPr>
      <w:r>
        <w:rPr>
          <w:rFonts w:asciiTheme="minorHAnsi" w:hAnsiTheme="minorHAnsi"/>
          <w:b w:val="0"/>
          <w:sz w:val="22"/>
          <w:szCs w:val="22"/>
        </w:rPr>
        <w:t xml:space="preserve"> </w:t>
      </w:r>
      <w:r w:rsidR="006011DB">
        <w:rPr>
          <w:rFonts w:asciiTheme="minorHAnsi" w:hAnsiTheme="minorHAnsi"/>
          <w:b w:val="0"/>
          <w:sz w:val="22"/>
          <w:szCs w:val="22"/>
        </w:rPr>
        <w:t xml:space="preserve"> </w:t>
      </w:r>
    </w:p>
    <w:p w:rsidR="00DB0E13" w:rsidRDefault="00DB0E13" w:rsidP="001D1EC1">
      <w:pPr>
        <w:pStyle w:val="Heading1"/>
        <w:jc w:val="center"/>
        <w:rPr>
          <w:rFonts w:asciiTheme="minorHAnsi" w:hAnsiTheme="minorHAnsi"/>
          <w:b w:val="0"/>
          <w:sz w:val="22"/>
          <w:szCs w:val="22"/>
        </w:rPr>
      </w:pPr>
      <w:r>
        <w:rPr>
          <w:rFonts w:asciiTheme="minorHAnsi" w:hAnsiTheme="minorHAnsi"/>
          <w:b w:val="0"/>
          <w:noProof/>
          <w:sz w:val="22"/>
          <w:szCs w:val="22"/>
        </w:rPr>
        <w:lastRenderedPageBreak/>
        <w:drawing>
          <wp:inline distT="0" distB="0" distL="0" distR="0">
            <wp:extent cx="4918710" cy="4556025"/>
            <wp:effectExtent l="19050" t="0" r="0" b="0"/>
            <wp:docPr id="28" name="Picture 27" descr="ReceivePay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Payments.jpg"/>
                    <pic:cNvPicPr/>
                  </pic:nvPicPr>
                  <pic:blipFill>
                    <a:blip r:embed="rId32" cstate="print"/>
                    <a:stretch>
                      <a:fillRect/>
                    </a:stretch>
                  </pic:blipFill>
                  <pic:spPr>
                    <a:xfrm>
                      <a:off x="0" y="0"/>
                      <a:ext cx="4921320" cy="4558443"/>
                    </a:xfrm>
                    <a:prstGeom prst="rect">
                      <a:avLst/>
                    </a:prstGeom>
                  </pic:spPr>
                </pic:pic>
              </a:graphicData>
            </a:graphic>
          </wp:inline>
        </w:drawing>
      </w:r>
    </w:p>
    <w:p w:rsidR="00613D03" w:rsidRPr="00613D03" w:rsidRDefault="00613D03" w:rsidP="00734942">
      <w:pPr>
        <w:pStyle w:val="Heading4"/>
        <w:ind w:left="810"/>
      </w:pPr>
      <w:bookmarkStart w:id="51" w:name="_Image_2.9.A:_Inside"/>
      <w:bookmarkEnd w:id="51"/>
      <w:r w:rsidRPr="00613D03">
        <w:t>Image 2.9.A: Inside the Received Payments</w:t>
      </w:r>
    </w:p>
    <w:p w:rsidR="00613D03" w:rsidRDefault="001D1EC1" w:rsidP="001D1EC1">
      <w:pPr>
        <w:pStyle w:val="Heading1"/>
        <w:jc w:val="center"/>
        <w:rPr>
          <w:rFonts w:asciiTheme="minorHAnsi" w:hAnsiTheme="minorHAnsi"/>
          <w:b w:val="0"/>
          <w:sz w:val="22"/>
          <w:szCs w:val="22"/>
        </w:rPr>
      </w:pPr>
      <w:r>
        <w:rPr>
          <w:rFonts w:asciiTheme="minorHAnsi" w:hAnsiTheme="minorHAnsi"/>
          <w:b w:val="0"/>
          <w:noProof/>
          <w:sz w:val="22"/>
          <w:szCs w:val="22"/>
        </w:rPr>
        <w:drawing>
          <wp:inline distT="0" distB="0" distL="0" distR="0">
            <wp:extent cx="4735830" cy="3194155"/>
            <wp:effectExtent l="19050" t="0" r="7620" b="0"/>
            <wp:docPr id="30" name="Picture 29" descr="Profi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t-Loss.jpg"/>
                    <pic:cNvPicPr/>
                  </pic:nvPicPr>
                  <pic:blipFill>
                    <a:blip r:embed="rId33" cstate="print"/>
                    <a:stretch>
                      <a:fillRect/>
                    </a:stretch>
                  </pic:blipFill>
                  <pic:spPr>
                    <a:xfrm>
                      <a:off x="0" y="0"/>
                      <a:ext cx="4737364" cy="3195189"/>
                    </a:xfrm>
                    <a:prstGeom prst="rect">
                      <a:avLst/>
                    </a:prstGeom>
                  </pic:spPr>
                </pic:pic>
              </a:graphicData>
            </a:graphic>
          </wp:inline>
        </w:drawing>
      </w:r>
    </w:p>
    <w:p w:rsidR="001D1EC1" w:rsidRPr="00613D03" w:rsidRDefault="001D1EC1" w:rsidP="00734942">
      <w:pPr>
        <w:pStyle w:val="Heading4"/>
        <w:ind w:firstLine="900"/>
      </w:pPr>
      <w:r w:rsidRPr="00613D03">
        <w:t>Image 2.9.</w:t>
      </w:r>
      <w:r>
        <w:t>B</w:t>
      </w:r>
      <w:r w:rsidRPr="00613D03">
        <w:t xml:space="preserve">: </w:t>
      </w:r>
      <w:r w:rsidR="00413A6D">
        <w:t>Profit/ Loss</w:t>
      </w:r>
    </w:p>
    <w:p w:rsidR="001D1EC1" w:rsidRDefault="001D1EC1" w:rsidP="001D1EC1">
      <w:pPr>
        <w:pStyle w:val="Heading1"/>
        <w:jc w:val="center"/>
        <w:rPr>
          <w:rFonts w:asciiTheme="minorHAnsi" w:hAnsiTheme="minorHAnsi"/>
          <w:b w:val="0"/>
          <w:sz w:val="22"/>
          <w:szCs w:val="22"/>
        </w:rPr>
      </w:pPr>
    </w:p>
    <w:p w:rsidR="008A3206" w:rsidRDefault="007E703C" w:rsidP="00734942">
      <w:pPr>
        <w:pStyle w:val="Heading3"/>
      </w:pPr>
      <w:bookmarkStart w:id="52" w:name="_Toc389209672"/>
      <w:r w:rsidRPr="007E703C">
        <w:t>Subsection 2.9.B: Profit/Loss</w:t>
      </w:r>
      <w:bookmarkEnd w:id="52"/>
    </w:p>
    <w:p w:rsidR="007E703C" w:rsidRPr="00EF26F0" w:rsidRDefault="007E703C" w:rsidP="008A3206">
      <w:pPr>
        <w:rPr>
          <w:b/>
        </w:rPr>
      </w:pPr>
      <w:r w:rsidRPr="00811F53">
        <w:t xml:space="preserve">Click on the icon appears as a </w:t>
      </w:r>
      <w:r w:rsidRPr="007E703C">
        <w:t xml:space="preserve">“bar chart” </w:t>
      </w:r>
      <w:r w:rsidR="00443221" w:rsidRPr="00443221">
        <w:t>in</w:t>
      </w:r>
      <w:r w:rsidR="00443221">
        <w:t xml:space="preserve"> Financial</w:t>
      </w:r>
      <w:r w:rsidR="00443221" w:rsidRPr="00811F53">
        <w:t xml:space="preserve"> Category</w:t>
      </w:r>
      <w:r w:rsidR="00443221">
        <w:rPr>
          <w:b/>
        </w:rPr>
        <w:t xml:space="preserve"> </w:t>
      </w:r>
      <w:r w:rsidR="00443221" w:rsidRPr="00443221">
        <w:t>under Report Tab</w:t>
      </w:r>
      <w:r w:rsidR="00443221" w:rsidRPr="00811F53">
        <w:t xml:space="preserve"> to see the list of</w:t>
      </w:r>
      <w:r w:rsidRPr="00811F53">
        <w:t xml:space="preserve"> </w:t>
      </w:r>
      <w:r>
        <w:t>Profit/Loss</w:t>
      </w:r>
      <w:r w:rsidRPr="00811F53">
        <w:t>.</w:t>
      </w:r>
      <w:r w:rsidR="00EF26F0">
        <w:t xml:space="preserve"> Display of this page can also be reached from clicking Update Button from </w:t>
      </w:r>
      <w:r w:rsidR="00EF26F0" w:rsidRPr="00EF26F0">
        <w:t>Receive Payments</w:t>
      </w:r>
      <w:r w:rsidR="00EF26F0">
        <w:t xml:space="preserve"> as in </w:t>
      </w:r>
      <w:hyperlink w:anchor="_Image_2.9.A:_Inside" w:history="1">
        <w:r w:rsidR="00EF26F0" w:rsidRPr="0063279B">
          <w:rPr>
            <w:rStyle w:val="Hyperlink"/>
            <w:rFonts w:cs="Times New Roman"/>
            <w:color w:val="auto"/>
          </w:rPr>
          <w:t>Subsection 2.9.A: Receive Payments.</w:t>
        </w:r>
      </w:hyperlink>
    </w:p>
    <w:p w:rsidR="007F10F6" w:rsidRDefault="007F10F6" w:rsidP="008A3206">
      <w:r>
        <w:rPr>
          <w:b/>
          <w:u w:val="single"/>
        </w:rPr>
        <w:t>Profit (Loss)</w:t>
      </w:r>
      <w:r w:rsidR="00413A6D" w:rsidRPr="00413A6D">
        <w:rPr>
          <w:b/>
        </w:rPr>
        <w:t xml:space="preserve"> </w:t>
      </w:r>
      <w:r w:rsidR="00413A6D" w:rsidRPr="00413A6D">
        <w:t xml:space="preserve">column is </w:t>
      </w:r>
      <w:r>
        <w:t xml:space="preserve">the result of </w:t>
      </w:r>
      <w:r w:rsidRPr="007F10F6">
        <w:rPr>
          <w:b/>
        </w:rPr>
        <w:t>Amt Rcvd</w:t>
      </w:r>
      <w:r>
        <w:t xml:space="preserve"> subtracts </w:t>
      </w:r>
      <w:r w:rsidRPr="007F10F6">
        <w:rPr>
          <w:b/>
        </w:rPr>
        <w:t>Cost</w:t>
      </w:r>
      <w:r>
        <w:t xml:space="preserve">. </w:t>
      </w:r>
    </w:p>
    <w:p w:rsidR="007E703C" w:rsidRPr="00EF26F0" w:rsidRDefault="007F10F6" w:rsidP="008A3206">
      <w:pPr>
        <w:rPr>
          <w:b/>
          <w:webHidden/>
        </w:rPr>
      </w:pPr>
      <w:r w:rsidRPr="007F10F6">
        <w:rPr>
          <w:b/>
          <w:u w:val="single"/>
        </w:rPr>
        <w:t>Profit %</w:t>
      </w:r>
      <w:r>
        <w:t xml:space="preserve"> calculates (Profit (Loss)/ Cost) x 100. Although “Profit(Loss)” column will show the negative numbers in red fonts inside parentheses, such as </w:t>
      </w:r>
      <w:r>
        <w:rPr>
          <w:rFonts w:ascii="Arial" w:hAnsi="Arial" w:cs="Arial"/>
          <w:color w:val="FF1616"/>
          <w:sz w:val="16"/>
          <w:szCs w:val="16"/>
          <w:shd w:val="clear" w:color="auto" w:fill="F6F4EE"/>
        </w:rPr>
        <w:t>($2,739.80),</w:t>
      </w:r>
      <w:r w:rsidR="0036426E">
        <w:t xml:space="preserve"> “Profit%” will not show negative but only 0% for all negative percents. </w:t>
      </w:r>
    </w:p>
    <w:p w:rsidR="007E703C" w:rsidRDefault="007E703C" w:rsidP="008A3206">
      <w:pPr>
        <w:rPr>
          <w:webHidden/>
        </w:rPr>
      </w:pPr>
    </w:p>
    <w:p w:rsidR="009E5737" w:rsidRPr="00EF26F0" w:rsidRDefault="007E703C" w:rsidP="00734942">
      <w:pPr>
        <w:pStyle w:val="Heading2"/>
        <w:rPr>
          <w:webHidden/>
        </w:rPr>
      </w:pPr>
      <w:bookmarkStart w:id="53" w:name="_Section_2.91:_Customers"/>
      <w:bookmarkStart w:id="54" w:name="_Toc389209673"/>
      <w:bookmarkEnd w:id="53"/>
      <w:r w:rsidRPr="00EF26F0">
        <w:rPr>
          <w:webHidden/>
        </w:rPr>
        <w:t>Section 2.9</w:t>
      </w:r>
      <w:r w:rsidR="00041A85" w:rsidRPr="00EF26F0">
        <w:rPr>
          <w:webHidden/>
        </w:rPr>
        <w:t>1</w:t>
      </w:r>
      <w:r w:rsidRPr="00EF26F0">
        <w:rPr>
          <w:webHidden/>
        </w:rPr>
        <w:t xml:space="preserve">: </w:t>
      </w:r>
      <w:r w:rsidR="00041A85" w:rsidRPr="00EF26F0">
        <w:t>Customers Tab for Super Admin</w:t>
      </w:r>
      <w:bookmarkEnd w:id="54"/>
    </w:p>
    <w:p w:rsidR="009E5737" w:rsidRDefault="008C70DA" w:rsidP="008A3206">
      <w:pPr>
        <w:rPr>
          <w:webHidden/>
        </w:rPr>
      </w:pPr>
      <w:r>
        <w:rPr>
          <w:webHidden/>
        </w:rPr>
        <w:t xml:space="preserve">In Super Admin account, click on </w:t>
      </w:r>
      <w:r w:rsidR="009E5737">
        <w:rPr>
          <w:webHidden/>
        </w:rPr>
        <w:t>Customers tab</w:t>
      </w:r>
      <w:r>
        <w:rPr>
          <w:webHidden/>
        </w:rPr>
        <w:t xml:space="preserve"> to see a page similar to </w:t>
      </w:r>
      <w:r w:rsidRPr="009E5737">
        <w:rPr>
          <w:b/>
          <w:webHidden/>
        </w:rPr>
        <w:t>Image 2.91</w:t>
      </w:r>
      <w:r w:rsidR="009E5737">
        <w:rPr>
          <w:webHidden/>
        </w:rPr>
        <w:t>.</w:t>
      </w:r>
      <w:r w:rsidR="00D11DED">
        <w:rPr>
          <w:webHidden/>
        </w:rPr>
        <w:t xml:space="preserve"> Click on an icon appears as a magnifying glass to see the details of an employee</w:t>
      </w:r>
      <w:r w:rsidR="002D1F90">
        <w:rPr>
          <w:webHidden/>
        </w:rPr>
        <w:t>.</w:t>
      </w:r>
      <w:r w:rsidR="00D11DED">
        <w:rPr>
          <w:webHidden/>
        </w:rPr>
        <w:t xml:space="preserve"> Click on an icon appears as a pencil to edit. </w:t>
      </w:r>
      <w:r w:rsidR="002D1F90" w:rsidRPr="00694C79">
        <w:rPr>
          <w:b/>
          <w:i/>
          <w:webHidden/>
        </w:rPr>
        <w:t xml:space="preserve">Clicking on an icon appears as a box will archive (delete) the employee from the </w:t>
      </w:r>
      <w:proofErr w:type="spellStart"/>
      <w:r w:rsidR="002D1F90" w:rsidRPr="00694C79">
        <w:rPr>
          <w:b/>
          <w:i/>
          <w:webHidden/>
        </w:rPr>
        <w:t>GoldQuest</w:t>
      </w:r>
      <w:proofErr w:type="spellEnd"/>
      <w:r w:rsidR="002D1F90" w:rsidRPr="00694C79">
        <w:rPr>
          <w:b/>
          <w:i/>
          <w:webHidden/>
        </w:rPr>
        <w:t xml:space="preserve"> software environment.</w:t>
      </w:r>
      <w:r w:rsidR="002D1F90">
        <w:rPr>
          <w:webHidden/>
        </w:rPr>
        <w:t xml:space="preserve"> </w:t>
      </w:r>
      <w:r w:rsidR="009E5737">
        <w:rPr>
          <w:webHidden/>
        </w:rPr>
        <w:t xml:space="preserve"> </w:t>
      </w:r>
    </w:p>
    <w:p w:rsidR="009E5737" w:rsidRDefault="003A1B57" w:rsidP="003A1B57">
      <w:pPr>
        <w:jc w:val="center"/>
        <w:rPr>
          <w:webHidden/>
        </w:rPr>
      </w:pPr>
      <w:r>
        <w:rPr>
          <w:noProof/>
        </w:rPr>
        <w:drawing>
          <wp:inline distT="0" distB="0" distL="0" distR="0">
            <wp:extent cx="5403740" cy="1945099"/>
            <wp:effectExtent l="19050" t="0" r="6460" b="0"/>
            <wp:docPr id="31" name="Picture 30" descr="Custo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jpg"/>
                    <pic:cNvPicPr/>
                  </pic:nvPicPr>
                  <pic:blipFill>
                    <a:blip r:embed="rId34" cstate="print"/>
                    <a:stretch>
                      <a:fillRect/>
                    </a:stretch>
                  </pic:blipFill>
                  <pic:spPr>
                    <a:xfrm>
                      <a:off x="0" y="0"/>
                      <a:ext cx="5405061" cy="1945575"/>
                    </a:xfrm>
                    <a:prstGeom prst="rect">
                      <a:avLst/>
                    </a:prstGeom>
                  </pic:spPr>
                </pic:pic>
              </a:graphicData>
            </a:graphic>
          </wp:inline>
        </w:drawing>
      </w:r>
    </w:p>
    <w:p w:rsidR="00694C79" w:rsidRPr="003A1B57" w:rsidRDefault="008C70DA" w:rsidP="00734942">
      <w:pPr>
        <w:pStyle w:val="Heading4"/>
        <w:ind w:firstLine="450"/>
        <w:rPr>
          <w:webHidden/>
        </w:rPr>
      </w:pPr>
      <w:r w:rsidRPr="003A1B57">
        <w:rPr>
          <w:webHidden/>
        </w:rPr>
        <w:t>Image 2.91</w:t>
      </w:r>
      <w:r w:rsidR="003A1B57" w:rsidRPr="003A1B57">
        <w:rPr>
          <w:webHidden/>
        </w:rPr>
        <w:t xml:space="preserve">: Inside the </w:t>
      </w:r>
      <w:r w:rsidR="009E5737" w:rsidRPr="003A1B57">
        <w:t>Customers</w:t>
      </w:r>
      <w:r w:rsidR="003A1B57" w:rsidRPr="003A1B57">
        <w:t xml:space="preserve"> Tab</w:t>
      </w:r>
      <w:r w:rsidR="009E5737" w:rsidRPr="003A1B57">
        <w:t xml:space="preserve"> </w:t>
      </w:r>
    </w:p>
    <w:p w:rsidR="007E703C" w:rsidRDefault="007E703C" w:rsidP="008A3206">
      <w:pPr>
        <w:rPr>
          <w:webHidden/>
        </w:rPr>
      </w:pPr>
    </w:p>
    <w:p w:rsidR="005C316E" w:rsidRPr="003A1B57" w:rsidRDefault="005C316E" w:rsidP="00734942">
      <w:pPr>
        <w:pStyle w:val="Heading2"/>
        <w:rPr>
          <w:webHidden/>
        </w:rPr>
      </w:pPr>
      <w:bookmarkStart w:id="55" w:name="_Toc389209674"/>
      <w:r w:rsidRPr="003A1B57">
        <w:rPr>
          <w:webHidden/>
        </w:rPr>
        <w:t>Section 2.</w:t>
      </w:r>
      <w:r w:rsidR="00694C79" w:rsidRPr="003A1B57">
        <w:rPr>
          <w:webHidden/>
        </w:rPr>
        <w:t>92</w:t>
      </w:r>
      <w:r w:rsidRPr="003A1B57">
        <w:rPr>
          <w:webHidden/>
        </w:rPr>
        <w:t>: Super Admin Limits</w:t>
      </w:r>
      <w:bookmarkEnd w:id="55"/>
      <w:r w:rsidRPr="003A1B57">
        <w:rPr>
          <w:webHidden/>
        </w:rPr>
        <w:t xml:space="preserve"> </w:t>
      </w:r>
    </w:p>
    <w:p w:rsidR="005C316E" w:rsidRPr="008924D8" w:rsidRDefault="005C316E" w:rsidP="00734942">
      <w:pPr>
        <w:pStyle w:val="Heading3"/>
        <w:rPr>
          <w:webHidden/>
        </w:rPr>
      </w:pPr>
      <w:bookmarkStart w:id="56" w:name="_Toc389209675"/>
      <w:r w:rsidRPr="008924D8">
        <w:rPr>
          <w:webHidden/>
        </w:rPr>
        <w:t xml:space="preserve">Subsection </w:t>
      </w:r>
      <w:r>
        <w:rPr>
          <w:webHidden/>
        </w:rPr>
        <w:t>2.</w:t>
      </w:r>
      <w:r w:rsidR="00694C79">
        <w:rPr>
          <w:webHidden/>
        </w:rPr>
        <w:t>92</w:t>
      </w:r>
      <w:r w:rsidRPr="008924D8">
        <w:rPr>
          <w:webHidden/>
        </w:rPr>
        <w:t>.A: Super Admin Cannot Make another Super Admin</w:t>
      </w:r>
      <w:bookmarkEnd w:id="56"/>
      <w:r w:rsidRPr="008924D8">
        <w:rPr>
          <w:webHidden/>
        </w:rPr>
        <w:t xml:space="preserve"> </w:t>
      </w:r>
    </w:p>
    <w:p w:rsidR="003A1B57" w:rsidRDefault="005C316E" w:rsidP="005C316E">
      <w:pPr>
        <w:rPr>
          <w:webHidden/>
        </w:rPr>
      </w:pPr>
      <w:r>
        <w:rPr>
          <w:webHidden/>
        </w:rPr>
        <w:t xml:space="preserve">At the time this manual is being written, Super Admin may be able create another Super Admin account, but </w:t>
      </w:r>
      <w:r w:rsidR="00694C79">
        <w:rPr>
          <w:webHidden/>
        </w:rPr>
        <w:t xml:space="preserve">new Super Admin </w:t>
      </w:r>
      <w:r>
        <w:rPr>
          <w:webHidden/>
        </w:rPr>
        <w:t xml:space="preserve">is not functional and usable. </w:t>
      </w:r>
    </w:p>
    <w:p w:rsidR="005C316E" w:rsidRDefault="005C316E" w:rsidP="00734942">
      <w:pPr>
        <w:pStyle w:val="Heading3"/>
        <w:rPr>
          <w:webHidden/>
        </w:rPr>
      </w:pPr>
      <w:bookmarkStart w:id="57" w:name="_Toc389209676"/>
      <w:r w:rsidRPr="008924D8">
        <w:rPr>
          <w:webHidden/>
        </w:rPr>
        <w:t xml:space="preserve">Subsection </w:t>
      </w:r>
      <w:r w:rsidR="005E0405">
        <w:rPr>
          <w:webHidden/>
        </w:rPr>
        <w:t>2.</w:t>
      </w:r>
      <w:r w:rsidR="00694C79">
        <w:rPr>
          <w:webHidden/>
        </w:rPr>
        <w:t>92</w:t>
      </w:r>
      <w:r>
        <w:rPr>
          <w:webHidden/>
        </w:rPr>
        <w:t>.B</w:t>
      </w:r>
      <w:r w:rsidRPr="008924D8">
        <w:rPr>
          <w:webHidden/>
        </w:rPr>
        <w:t xml:space="preserve">: Super Admin Cannot </w:t>
      </w:r>
      <w:r>
        <w:rPr>
          <w:webHidden/>
        </w:rPr>
        <w:t>Trade</w:t>
      </w:r>
      <w:bookmarkEnd w:id="57"/>
      <w:r w:rsidRPr="008924D8">
        <w:rPr>
          <w:webHidden/>
        </w:rPr>
        <w:t xml:space="preserve"> </w:t>
      </w:r>
    </w:p>
    <w:p w:rsidR="00DA0DAC" w:rsidRPr="00694C79" w:rsidRDefault="00694C79" w:rsidP="005C316E">
      <w:pPr>
        <w:rPr>
          <w:webHidden/>
        </w:rPr>
      </w:pPr>
      <w:r w:rsidRPr="00694C79">
        <w:rPr>
          <w:webHidden/>
        </w:rPr>
        <w:t>Although</w:t>
      </w:r>
      <w:r>
        <w:rPr>
          <w:webHidden/>
        </w:rPr>
        <w:t xml:space="preserve"> Super Admin can see all transactions by other users, (s</w:t>
      </w:r>
      <w:proofErr w:type="gramStart"/>
      <w:r>
        <w:rPr>
          <w:webHidden/>
        </w:rPr>
        <w:t>)he</w:t>
      </w:r>
      <w:proofErr w:type="gramEnd"/>
      <w:r>
        <w:rPr>
          <w:webHidden/>
        </w:rPr>
        <w:t xml:space="preserve"> cannot buy or ship anything.  </w:t>
      </w:r>
      <w:r w:rsidRPr="00694C79">
        <w:rPr>
          <w:webHidden/>
        </w:rPr>
        <w:t xml:space="preserve"> </w:t>
      </w:r>
    </w:p>
    <w:p w:rsidR="003024C0" w:rsidRDefault="003024C0" w:rsidP="000C0C8C">
      <w:pPr>
        <w:rPr>
          <w:webHidden/>
        </w:rPr>
      </w:pPr>
    </w:p>
    <w:p w:rsidR="002B0F69" w:rsidRDefault="002B0F69" w:rsidP="002B0F69">
      <w:pPr>
        <w:pStyle w:val="Level3"/>
        <w:rPr>
          <w:webHidden/>
        </w:rPr>
      </w:pPr>
    </w:p>
    <w:p w:rsidR="008924D8" w:rsidRDefault="008924D8" w:rsidP="000C0C8C">
      <w:pPr>
        <w:rPr>
          <w:webHidden/>
        </w:rPr>
      </w:pPr>
    </w:p>
    <w:p w:rsidR="00734942" w:rsidRDefault="00734942" w:rsidP="000C0C8C">
      <w:pPr>
        <w:rPr>
          <w:webHidden/>
        </w:rPr>
      </w:pPr>
    </w:p>
    <w:p w:rsidR="002B0F69" w:rsidRDefault="002B0F69" w:rsidP="000C0C8C">
      <w:pPr>
        <w:rPr>
          <w:webHidden/>
        </w:rPr>
      </w:pPr>
    </w:p>
    <w:p w:rsidR="008924D8" w:rsidRPr="002B0F69" w:rsidRDefault="002803B8" w:rsidP="000C0C8C">
      <w:pPr>
        <w:rPr>
          <w:b/>
          <w:webHidden/>
        </w:rPr>
      </w:pPr>
      <w:r w:rsidRPr="002B0F69">
        <w:rPr>
          <w:b/>
          <w:webHidden/>
        </w:rPr>
        <w:lastRenderedPageBreak/>
        <w:t>Chapter 3</w:t>
      </w:r>
    </w:p>
    <w:p w:rsidR="00DA57FB" w:rsidRDefault="002B0F69" w:rsidP="004F3412">
      <w:pPr>
        <w:pStyle w:val="Heading1"/>
        <w:rPr>
          <w:webHidden/>
        </w:rPr>
      </w:pPr>
      <w:bookmarkStart w:id="58" w:name="_Toc389209677"/>
      <w:r w:rsidRPr="00974B71">
        <w:rPr>
          <w:webHidden/>
        </w:rPr>
        <w:t>Admin</w:t>
      </w:r>
      <w:bookmarkEnd w:id="58"/>
    </w:p>
    <w:p w:rsidR="002B0F69" w:rsidRDefault="002B0F69" w:rsidP="00727BB0">
      <w:pPr>
        <w:pStyle w:val="Level3"/>
      </w:pPr>
    </w:p>
    <w:p w:rsidR="002B0F69" w:rsidRDefault="00316287" w:rsidP="002B0F69">
      <w:pPr>
        <w:rPr>
          <w:webHidden/>
        </w:rPr>
      </w:pPr>
      <w:r>
        <w:rPr>
          <w:webHidden/>
        </w:rPr>
        <w:t xml:space="preserve">Only Super Admin or </w:t>
      </w:r>
      <w:r w:rsidR="00932440">
        <w:rPr>
          <w:webHidden/>
        </w:rPr>
        <w:t>existing</w:t>
      </w:r>
      <w:r>
        <w:rPr>
          <w:webHidden/>
        </w:rPr>
        <w:t xml:space="preserve"> Admin can create a new Admin user</w:t>
      </w:r>
      <w:r w:rsidR="002B0F69">
        <w:rPr>
          <w:webHidden/>
        </w:rPr>
        <w:t xml:space="preserve">. </w:t>
      </w:r>
    </w:p>
    <w:p w:rsidR="000C0E36" w:rsidRDefault="002B0F69" w:rsidP="002B0F69">
      <w:pPr>
        <w:rPr>
          <w:webHidden/>
        </w:rPr>
      </w:pPr>
      <w:r>
        <w:rPr>
          <w:webHidden/>
        </w:rPr>
        <w:t xml:space="preserve">Admin user has the </w:t>
      </w:r>
      <w:r w:rsidR="006D4122">
        <w:rPr>
          <w:webHidden/>
        </w:rPr>
        <w:t>all</w:t>
      </w:r>
      <w:r>
        <w:rPr>
          <w:webHidden/>
        </w:rPr>
        <w:t xml:space="preserve"> authority</w:t>
      </w:r>
      <w:r w:rsidR="006D4122">
        <w:rPr>
          <w:webHidden/>
        </w:rPr>
        <w:t xml:space="preserve"> and functionalities the Super Admin has except the Stores Category function under the Admin Tab is not available for this user</w:t>
      </w:r>
      <w:r>
        <w:rPr>
          <w:webHidden/>
        </w:rPr>
        <w:t>.</w:t>
      </w:r>
      <w:r w:rsidR="00797422">
        <w:rPr>
          <w:webHidden/>
        </w:rPr>
        <w:t xml:space="preserve"> </w:t>
      </w:r>
    </w:p>
    <w:p w:rsidR="000C0E36" w:rsidRDefault="00797422" w:rsidP="002B0F69">
      <w:pPr>
        <w:rPr>
          <w:webHidden/>
          <w:u w:val="single"/>
        </w:rPr>
      </w:pPr>
      <w:r>
        <w:rPr>
          <w:webHidden/>
        </w:rPr>
        <w:t xml:space="preserve">To create a new Admin account, please see </w:t>
      </w:r>
      <w:hyperlink w:anchor="_Subsection_2.2.E.1:_" w:history="1">
        <w:r w:rsidRPr="0063279B">
          <w:rPr>
            <w:rStyle w:val="Hyperlink"/>
            <w:webHidden/>
          </w:rPr>
          <w:t>Subsection 2.2.E.1:  Creating a New Employee.</w:t>
        </w:r>
      </w:hyperlink>
    </w:p>
    <w:p w:rsidR="002B0F69" w:rsidRDefault="000C0E36" w:rsidP="003A1B57">
      <w:pPr>
        <w:rPr>
          <w:webHidden/>
        </w:rPr>
      </w:pPr>
      <w:r w:rsidRPr="000C0E36">
        <w:rPr>
          <w:webHidden/>
        </w:rPr>
        <w:t>To</w:t>
      </w:r>
      <w:r>
        <w:rPr>
          <w:webHidden/>
        </w:rPr>
        <w:t xml:space="preserve"> see the detail functionalities of an Admin user, </w:t>
      </w:r>
      <w:r w:rsidR="00A33A46">
        <w:rPr>
          <w:webHidden/>
        </w:rPr>
        <w:t xml:space="preserve">please read the </w:t>
      </w:r>
      <w:r w:rsidR="00CA1735">
        <w:rPr>
          <w:webHidden/>
        </w:rPr>
        <w:t>entire</w:t>
      </w:r>
      <w:r w:rsidR="00A33A46">
        <w:rPr>
          <w:webHidden/>
        </w:rPr>
        <w:t xml:space="preserve"> </w:t>
      </w:r>
      <w:r w:rsidR="00A33A46" w:rsidRPr="00A33A46">
        <w:rPr>
          <w:b/>
          <w:webHidden/>
        </w:rPr>
        <w:t>Chapter 2</w:t>
      </w:r>
      <w:r w:rsidRPr="00A33A46">
        <w:rPr>
          <w:b/>
          <w:webHidden/>
        </w:rPr>
        <w:t xml:space="preserve"> Super Admin</w:t>
      </w:r>
      <w:r>
        <w:rPr>
          <w:webHidden/>
        </w:rPr>
        <w:t xml:space="preserve">, but skip </w:t>
      </w:r>
      <w:r>
        <w:rPr>
          <w:rFonts w:ascii="Calibri" w:hAnsi="Calibri" w:cs="Calibri"/>
          <w:u w:val="single"/>
        </w:rPr>
        <w:t>Subsection 2.2.E.4:  Creating or Editing Stores</w:t>
      </w:r>
      <w:r w:rsidRPr="000C0E36">
        <w:rPr>
          <w:rFonts w:ascii="Calibri" w:hAnsi="Calibri" w:cs="Calibri"/>
        </w:rPr>
        <w:t xml:space="preserve"> for</w:t>
      </w:r>
      <w:r>
        <w:rPr>
          <w:rFonts w:ascii="Calibri" w:hAnsi="Calibri" w:cs="Calibri"/>
        </w:rPr>
        <w:t xml:space="preserve"> this does not apply for the Admin users. </w:t>
      </w:r>
      <w:r w:rsidRPr="000C0E36">
        <w:rPr>
          <w:webHidden/>
        </w:rPr>
        <w:t xml:space="preserve"> </w:t>
      </w:r>
      <w:r w:rsidR="00797422" w:rsidRPr="000C0E36">
        <w:rPr>
          <w:webHidden/>
        </w:rPr>
        <w:t xml:space="preserve">  </w:t>
      </w:r>
      <w:r w:rsidR="002B0F69" w:rsidRPr="000C0E36">
        <w:rPr>
          <w:webHidden/>
        </w:rPr>
        <w:t xml:space="preserve"> </w:t>
      </w: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Pr>
        <w:rPr>
          <w:webHidden/>
        </w:rPr>
      </w:pPr>
    </w:p>
    <w:p w:rsidR="00DF52A7" w:rsidRDefault="00DF52A7" w:rsidP="003A1B57"/>
    <w:p w:rsidR="00734942" w:rsidRPr="009B201F" w:rsidRDefault="00734942" w:rsidP="003A1B57"/>
    <w:p w:rsidR="00727BB0" w:rsidRPr="00DA45E0" w:rsidRDefault="00727BB0" w:rsidP="00727BB0">
      <w:pPr>
        <w:pStyle w:val="TOCTitle"/>
        <w:rPr>
          <w:rFonts w:ascii="18thCentury" w:hAnsi="18thCentury"/>
          <w:b w:val="0"/>
          <w:sz w:val="48"/>
          <w:szCs w:val="48"/>
        </w:rPr>
      </w:pPr>
    </w:p>
    <w:p w:rsidR="00E55502" w:rsidRPr="002B0F69" w:rsidRDefault="00E55502" w:rsidP="00E55502">
      <w:pPr>
        <w:rPr>
          <w:b/>
          <w:webHidden/>
        </w:rPr>
      </w:pPr>
      <w:r w:rsidRPr="002B0F69">
        <w:rPr>
          <w:b/>
          <w:webHidden/>
        </w:rPr>
        <w:t xml:space="preserve">Chapter </w:t>
      </w:r>
      <w:r>
        <w:rPr>
          <w:b/>
          <w:webHidden/>
        </w:rPr>
        <w:t>4</w:t>
      </w:r>
    </w:p>
    <w:p w:rsidR="00E55502" w:rsidRDefault="00E55502" w:rsidP="00734942">
      <w:pPr>
        <w:pStyle w:val="Heading1"/>
        <w:rPr>
          <w:webHidden/>
        </w:rPr>
      </w:pPr>
      <w:bookmarkStart w:id="59" w:name="_Toc389209678"/>
      <w:r>
        <w:rPr>
          <w:webHidden/>
        </w:rPr>
        <w:t>Corporate</w:t>
      </w:r>
      <w:bookmarkEnd w:id="59"/>
    </w:p>
    <w:p w:rsidR="00E55502" w:rsidRDefault="00E55502" w:rsidP="00E55502">
      <w:pPr>
        <w:pStyle w:val="Level3"/>
      </w:pPr>
    </w:p>
    <w:p w:rsidR="00E55502" w:rsidRDefault="00FB551A" w:rsidP="00E55502">
      <w:pPr>
        <w:rPr>
          <w:webHidden/>
        </w:rPr>
      </w:pPr>
      <w:r>
        <w:rPr>
          <w:webHidden/>
        </w:rPr>
        <w:t xml:space="preserve">A </w:t>
      </w:r>
      <w:r w:rsidR="00E55502">
        <w:rPr>
          <w:webHidden/>
        </w:rPr>
        <w:t>Super Admin</w:t>
      </w:r>
      <w:r w:rsidR="00932440">
        <w:rPr>
          <w:webHidden/>
        </w:rPr>
        <w:t xml:space="preserve">, </w:t>
      </w:r>
      <w:r w:rsidR="00E55502">
        <w:rPr>
          <w:webHidden/>
        </w:rPr>
        <w:t>Admin</w:t>
      </w:r>
      <w:r w:rsidR="00932440">
        <w:rPr>
          <w:webHidden/>
        </w:rPr>
        <w:t>, or</w:t>
      </w:r>
      <w:r>
        <w:rPr>
          <w:webHidden/>
        </w:rPr>
        <w:t xml:space="preserve"> </w:t>
      </w:r>
      <w:r w:rsidR="00932440">
        <w:rPr>
          <w:webHidden/>
        </w:rPr>
        <w:t xml:space="preserve">existing </w:t>
      </w:r>
      <w:proofErr w:type="gramStart"/>
      <w:r w:rsidR="00932440">
        <w:rPr>
          <w:webHidden/>
        </w:rPr>
        <w:t>Corporate</w:t>
      </w:r>
      <w:proofErr w:type="gramEnd"/>
      <w:r w:rsidR="00932440">
        <w:rPr>
          <w:webHidden/>
        </w:rPr>
        <w:t xml:space="preserve"> </w:t>
      </w:r>
      <w:r w:rsidR="00797422">
        <w:rPr>
          <w:webHidden/>
        </w:rPr>
        <w:t>account</w:t>
      </w:r>
      <w:r w:rsidR="00E55502">
        <w:rPr>
          <w:webHidden/>
        </w:rPr>
        <w:t xml:space="preserve"> can create a new corporate user.</w:t>
      </w:r>
      <w:r w:rsidR="00797422">
        <w:rPr>
          <w:webHidden/>
        </w:rPr>
        <w:t xml:space="preserve"> To create a new </w:t>
      </w:r>
      <w:proofErr w:type="gramStart"/>
      <w:r w:rsidR="00797422">
        <w:rPr>
          <w:webHidden/>
        </w:rPr>
        <w:t>Corporate</w:t>
      </w:r>
      <w:proofErr w:type="gramEnd"/>
      <w:r w:rsidR="00797422">
        <w:rPr>
          <w:webHidden/>
        </w:rPr>
        <w:t xml:space="preserve"> account, please see </w:t>
      </w:r>
      <w:hyperlink w:anchor="_Subsection_2.2.E.1:_" w:history="1">
        <w:r w:rsidR="00797422" w:rsidRPr="0063279B">
          <w:rPr>
            <w:rStyle w:val="Hyperlink"/>
            <w:webHidden/>
          </w:rPr>
          <w:t>Subsection 2.2.E.1:  Creating a New Employee.</w:t>
        </w:r>
      </w:hyperlink>
      <w:r w:rsidR="00E55502">
        <w:rPr>
          <w:webHidden/>
        </w:rPr>
        <w:t xml:space="preserve"> </w:t>
      </w:r>
    </w:p>
    <w:p w:rsidR="004B2B3C" w:rsidRDefault="00FB551A" w:rsidP="001C71DF">
      <w:pPr>
        <w:pStyle w:val="TOCTitle"/>
        <w:jc w:val="left"/>
        <w:rPr>
          <w:b w:val="0"/>
          <w:webHidden/>
          <w:sz w:val="22"/>
          <w:szCs w:val="22"/>
        </w:rPr>
      </w:pPr>
      <w:r>
        <w:rPr>
          <w:b w:val="0"/>
          <w:webHidden/>
          <w:sz w:val="22"/>
          <w:szCs w:val="22"/>
        </w:rPr>
        <w:t>Corporate</w:t>
      </w:r>
      <w:r w:rsidR="00E55502" w:rsidRPr="001C71DF">
        <w:rPr>
          <w:b w:val="0"/>
          <w:webHidden/>
          <w:sz w:val="22"/>
          <w:szCs w:val="22"/>
        </w:rPr>
        <w:t xml:space="preserve"> user</w:t>
      </w:r>
      <w:r>
        <w:rPr>
          <w:b w:val="0"/>
          <w:webHidden/>
          <w:sz w:val="22"/>
          <w:szCs w:val="22"/>
        </w:rPr>
        <w:t>s</w:t>
      </w:r>
      <w:r w:rsidR="00E55502" w:rsidRPr="001C71DF">
        <w:rPr>
          <w:b w:val="0"/>
          <w:webHidden/>
          <w:sz w:val="22"/>
          <w:szCs w:val="22"/>
        </w:rPr>
        <w:t xml:space="preserve"> has the all authority and functionalities the Super Admin has except</w:t>
      </w:r>
      <w:r>
        <w:rPr>
          <w:b w:val="0"/>
          <w:webHidden/>
          <w:sz w:val="22"/>
          <w:szCs w:val="22"/>
        </w:rPr>
        <w:t xml:space="preserve"> they cannot create new corporations. Super Admin and Admins’</w:t>
      </w:r>
      <w:r w:rsidR="001A7C30">
        <w:rPr>
          <w:b w:val="0"/>
          <w:webHidden/>
          <w:sz w:val="22"/>
          <w:szCs w:val="22"/>
        </w:rPr>
        <w:t xml:space="preserve"> accounts are </w:t>
      </w:r>
      <w:r>
        <w:rPr>
          <w:b w:val="0"/>
          <w:webHidden/>
          <w:sz w:val="22"/>
          <w:szCs w:val="22"/>
        </w:rPr>
        <w:t xml:space="preserve">not visible to </w:t>
      </w:r>
      <w:proofErr w:type="gramStart"/>
      <w:r>
        <w:rPr>
          <w:b w:val="0"/>
          <w:webHidden/>
          <w:sz w:val="22"/>
          <w:szCs w:val="22"/>
        </w:rPr>
        <w:t>Corporate</w:t>
      </w:r>
      <w:proofErr w:type="gramEnd"/>
      <w:r>
        <w:rPr>
          <w:b w:val="0"/>
          <w:webHidden/>
          <w:sz w:val="22"/>
          <w:szCs w:val="22"/>
        </w:rPr>
        <w:t xml:space="preserve"> user</w:t>
      </w:r>
      <w:r w:rsidR="001A7C30">
        <w:rPr>
          <w:b w:val="0"/>
          <w:webHidden/>
          <w:sz w:val="22"/>
          <w:szCs w:val="22"/>
        </w:rPr>
        <w:t>s</w:t>
      </w:r>
      <w:r>
        <w:rPr>
          <w:b w:val="0"/>
          <w:webHidden/>
          <w:sz w:val="22"/>
          <w:szCs w:val="22"/>
        </w:rPr>
        <w:t>.</w:t>
      </w:r>
      <w:r w:rsidR="001F752C">
        <w:rPr>
          <w:b w:val="0"/>
          <w:webHidden/>
          <w:sz w:val="22"/>
          <w:szCs w:val="22"/>
        </w:rPr>
        <w:t xml:space="preserve"> Only the stores, employees, inventories, activities and records under each corporation are visible in their accounts. One Corporate account is not visible to another corporate account if the corporations are different.</w:t>
      </w:r>
      <w:r w:rsidR="003B1C1D">
        <w:rPr>
          <w:b w:val="0"/>
          <w:webHidden/>
          <w:sz w:val="22"/>
          <w:szCs w:val="22"/>
        </w:rPr>
        <w:t xml:space="preserve"> Corporate Accounts are the only accounts with the Admin Tab in a corporation. All other accounts in a corporation, such as regional manager, manager, and associate do not have Admin Tab to be able to do administrative functionalities. All other external accounts, such as Police, and Auditor also do not have Admin Tab. </w:t>
      </w:r>
      <w:r>
        <w:rPr>
          <w:b w:val="0"/>
          <w:webHidden/>
          <w:sz w:val="22"/>
          <w:szCs w:val="22"/>
        </w:rPr>
        <w:t xml:space="preserve">In addition to Super Admin and Admin’s functionalities, Corporate </w:t>
      </w:r>
      <w:r w:rsidR="001C46FB">
        <w:rPr>
          <w:b w:val="0"/>
          <w:webHidden/>
          <w:sz w:val="22"/>
          <w:szCs w:val="22"/>
        </w:rPr>
        <w:t>have two additional Buy and S</w:t>
      </w:r>
      <w:r>
        <w:rPr>
          <w:b w:val="0"/>
          <w:webHidden/>
          <w:sz w:val="22"/>
          <w:szCs w:val="22"/>
        </w:rPr>
        <w:t>ell</w:t>
      </w:r>
      <w:r w:rsidR="001C46FB">
        <w:rPr>
          <w:b w:val="0"/>
          <w:webHidden/>
          <w:sz w:val="22"/>
          <w:szCs w:val="22"/>
        </w:rPr>
        <w:t xml:space="preserve"> tabs</w:t>
      </w:r>
      <w:r>
        <w:rPr>
          <w:b w:val="0"/>
          <w:webHidden/>
          <w:sz w:val="22"/>
          <w:szCs w:val="22"/>
        </w:rPr>
        <w:t xml:space="preserve">. </w:t>
      </w:r>
    </w:p>
    <w:p w:rsidR="004B2B3C" w:rsidRDefault="004B2B3C" w:rsidP="001C71DF">
      <w:pPr>
        <w:pStyle w:val="TOCTitle"/>
        <w:jc w:val="left"/>
        <w:rPr>
          <w:b w:val="0"/>
          <w:webHidden/>
          <w:sz w:val="22"/>
          <w:szCs w:val="22"/>
        </w:rPr>
      </w:pPr>
    </w:p>
    <w:p w:rsidR="00DA45E0" w:rsidRPr="00E94BB2" w:rsidRDefault="004B2B3C" w:rsidP="00734942">
      <w:pPr>
        <w:pStyle w:val="Heading2"/>
        <w:rPr>
          <w:webHidden/>
        </w:rPr>
      </w:pPr>
      <w:bookmarkStart w:id="60" w:name="_Section_4.1:_Buy"/>
      <w:bookmarkStart w:id="61" w:name="_Toc389209679"/>
      <w:bookmarkEnd w:id="60"/>
      <w:r w:rsidRPr="00E94BB2">
        <w:rPr>
          <w:webHidden/>
        </w:rPr>
        <w:t>Section 4.1: Buy Tab for Corporate</w:t>
      </w:r>
      <w:bookmarkEnd w:id="61"/>
      <w:r w:rsidR="00FB551A" w:rsidRPr="00E94BB2">
        <w:rPr>
          <w:webHidden/>
        </w:rPr>
        <w:t xml:space="preserve"> </w:t>
      </w:r>
    </w:p>
    <w:p w:rsidR="001A7C30" w:rsidRDefault="001A7C30" w:rsidP="001C71DF">
      <w:pPr>
        <w:pStyle w:val="TOCTitle"/>
        <w:jc w:val="left"/>
        <w:rPr>
          <w:b w:val="0"/>
          <w:webHidden/>
          <w:sz w:val="22"/>
          <w:szCs w:val="22"/>
        </w:rPr>
      </w:pPr>
    </w:p>
    <w:p w:rsidR="0038452E" w:rsidRDefault="001A7C30" w:rsidP="001C71DF">
      <w:pPr>
        <w:pStyle w:val="TOCTitle"/>
        <w:jc w:val="left"/>
        <w:rPr>
          <w:b w:val="0"/>
          <w:webHidden/>
          <w:sz w:val="22"/>
          <w:szCs w:val="22"/>
        </w:rPr>
      </w:pPr>
      <w:r>
        <w:rPr>
          <w:b w:val="0"/>
          <w:webHidden/>
          <w:sz w:val="22"/>
          <w:szCs w:val="22"/>
        </w:rPr>
        <w:t>To buy from a customer, click on Buy tab.</w:t>
      </w:r>
      <w:r w:rsidR="0038452E">
        <w:rPr>
          <w:b w:val="0"/>
          <w:webHidden/>
          <w:sz w:val="22"/>
          <w:szCs w:val="22"/>
        </w:rPr>
        <w:t xml:space="preserve"> There are four steps in buying. </w:t>
      </w:r>
    </w:p>
    <w:p w:rsidR="0038452E" w:rsidRDefault="0038452E" w:rsidP="001C71DF">
      <w:pPr>
        <w:pStyle w:val="TOCTitle"/>
        <w:jc w:val="left"/>
        <w:rPr>
          <w:b w:val="0"/>
          <w:webHidden/>
          <w:sz w:val="22"/>
          <w:szCs w:val="22"/>
        </w:rPr>
      </w:pPr>
    </w:p>
    <w:p w:rsidR="0038452E" w:rsidRPr="0038452E" w:rsidRDefault="0038452E" w:rsidP="00734942">
      <w:pPr>
        <w:pStyle w:val="Heading3"/>
        <w:rPr>
          <w:webHidden/>
          <w:sz w:val="22"/>
          <w:szCs w:val="22"/>
        </w:rPr>
      </w:pPr>
      <w:bookmarkStart w:id="62" w:name="_Toc389209680"/>
      <w:r w:rsidRPr="0038452E">
        <w:rPr>
          <w:webHidden/>
        </w:rPr>
        <w:t xml:space="preserve">Subsection </w:t>
      </w:r>
      <w:r>
        <w:rPr>
          <w:webHidden/>
        </w:rPr>
        <w:t>4.1.1</w:t>
      </w:r>
      <w:r w:rsidRPr="0038452E">
        <w:rPr>
          <w:webHidden/>
        </w:rPr>
        <w:t xml:space="preserve">: </w:t>
      </w:r>
      <w:r w:rsidR="0021480B">
        <w:rPr>
          <w:webHidden/>
        </w:rPr>
        <w:t xml:space="preserve">Step 1: </w:t>
      </w:r>
      <w:r>
        <w:rPr>
          <w:webHidden/>
        </w:rPr>
        <w:t>Enter Item Information</w:t>
      </w:r>
      <w:bookmarkEnd w:id="62"/>
    </w:p>
    <w:p w:rsidR="0038452E" w:rsidRDefault="0038452E" w:rsidP="001C71DF">
      <w:pPr>
        <w:pStyle w:val="TOCTitle"/>
        <w:jc w:val="left"/>
        <w:rPr>
          <w:b w:val="0"/>
          <w:webHidden/>
          <w:sz w:val="22"/>
          <w:szCs w:val="22"/>
        </w:rPr>
      </w:pPr>
    </w:p>
    <w:p w:rsidR="00AE3BE0" w:rsidRPr="003E7375" w:rsidRDefault="00443805" w:rsidP="001C71DF">
      <w:pPr>
        <w:pStyle w:val="TOCTitle"/>
        <w:jc w:val="left"/>
        <w:rPr>
          <w:b w:val="0"/>
          <w:webHidden/>
          <w:sz w:val="22"/>
          <w:szCs w:val="22"/>
        </w:rPr>
      </w:pPr>
      <w:r>
        <w:rPr>
          <w:b w:val="0"/>
          <w:webHidden/>
          <w:sz w:val="22"/>
          <w:szCs w:val="22"/>
        </w:rPr>
        <w:t>An</w:t>
      </w:r>
      <w:r w:rsidR="001A7C30">
        <w:rPr>
          <w:b w:val="0"/>
          <w:webHidden/>
          <w:sz w:val="22"/>
          <w:szCs w:val="22"/>
        </w:rPr>
        <w:t xml:space="preserve"> image similar to </w:t>
      </w:r>
      <w:r w:rsidR="00936EC9">
        <w:rPr>
          <w:webHidden/>
          <w:sz w:val="22"/>
          <w:szCs w:val="22"/>
        </w:rPr>
        <w:t>I</w:t>
      </w:r>
      <w:r>
        <w:rPr>
          <w:webHidden/>
          <w:sz w:val="22"/>
          <w:szCs w:val="22"/>
        </w:rPr>
        <w:t>mage 4.1: Inside the Buy Tab</w:t>
      </w:r>
      <w:r w:rsidR="001A7C30">
        <w:rPr>
          <w:webHidden/>
          <w:sz w:val="22"/>
          <w:szCs w:val="22"/>
        </w:rPr>
        <w:t xml:space="preserve"> </w:t>
      </w:r>
      <w:r w:rsidR="001A7C30" w:rsidRPr="001A7C30">
        <w:rPr>
          <w:b w:val="0"/>
          <w:webHidden/>
          <w:sz w:val="22"/>
          <w:szCs w:val="22"/>
        </w:rPr>
        <w:t>will appear.</w:t>
      </w:r>
      <w:r w:rsidR="001A7C30">
        <w:rPr>
          <w:b w:val="0"/>
          <w:webHidden/>
          <w:sz w:val="22"/>
          <w:szCs w:val="22"/>
        </w:rPr>
        <w:t xml:space="preserve"> If a corporate user isn’t assigned to any particular store, an image similar to </w:t>
      </w:r>
      <w:r w:rsidR="00936EC9">
        <w:rPr>
          <w:webHidden/>
          <w:sz w:val="22"/>
          <w:szCs w:val="22"/>
        </w:rPr>
        <w:t>I</w:t>
      </w:r>
      <w:r w:rsidR="00055C8D" w:rsidRPr="00055C8D">
        <w:rPr>
          <w:webHidden/>
          <w:sz w:val="22"/>
          <w:szCs w:val="22"/>
        </w:rPr>
        <w:t xml:space="preserve">mage </w:t>
      </w:r>
      <w:r w:rsidR="001A7C30" w:rsidRPr="00055C8D">
        <w:rPr>
          <w:webHidden/>
          <w:sz w:val="22"/>
          <w:szCs w:val="22"/>
        </w:rPr>
        <w:t>4.1.b</w:t>
      </w:r>
      <w:r w:rsidR="00936EC9">
        <w:rPr>
          <w:webHidden/>
          <w:sz w:val="22"/>
          <w:szCs w:val="22"/>
        </w:rPr>
        <w:t>:</w:t>
      </w:r>
      <w:r w:rsidR="001A7C30" w:rsidRPr="00055C8D">
        <w:rPr>
          <w:webHidden/>
          <w:sz w:val="22"/>
          <w:szCs w:val="22"/>
        </w:rPr>
        <w:t xml:space="preserve"> </w:t>
      </w:r>
      <w:r w:rsidR="00936EC9">
        <w:rPr>
          <w:webHidden/>
          <w:sz w:val="22"/>
          <w:szCs w:val="22"/>
        </w:rPr>
        <w:t>Inside the Buy Tab for ‘Global’ Corporate User</w:t>
      </w:r>
      <w:r w:rsidR="001A7C30">
        <w:rPr>
          <w:b w:val="0"/>
          <w:webHidden/>
          <w:sz w:val="22"/>
          <w:szCs w:val="22"/>
        </w:rPr>
        <w:t xml:space="preserve"> will appear. </w:t>
      </w:r>
      <w:r w:rsidR="00936EC9" w:rsidRPr="00936EC9">
        <w:rPr>
          <w:b w:val="0"/>
          <w:i/>
          <w:webHidden/>
          <w:sz w:val="22"/>
          <w:szCs w:val="22"/>
        </w:rPr>
        <w:t>‘Global Corporate</w:t>
      </w:r>
      <w:r w:rsidR="006150EE">
        <w:rPr>
          <w:b w:val="0"/>
          <w:i/>
          <w:webHidden/>
          <w:sz w:val="22"/>
          <w:szCs w:val="22"/>
        </w:rPr>
        <w:t xml:space="preserve"> User</w:t>
      </w:r>
      <w:r w:rsidR="00936EC9" w:rsidRPr="00936EC9">
        <w:rPr>
          <w:b w:val="0"/>
          <w:i/>
          <w:webHidden/>
          <w:sz w:val="22"/>
          <w:szCs w:val="22"/>
        </w:rPr>
        <w:t>’</w:t>
      </w:r>
      <w:r w:rsidR="001A7C30" w:rsidRPr="00936EC9">
        <w:rPr>
          <w:b w:val="0"/>
          <w:i/>
          <w:webHidden/>
          <w:sz w:val="22"/>
          <w:szCs w:val="22"/>
        </w:rPr>
        <w:t xml:space="preserve"> means that user can buy </w:t>
      </w:r>
      <w:r w:rsidR="00936EC9" w:rsidRPr="00936EC9">
        <w:rPr>
          <w:b w:val="0"/>
          <w:i/>
          <w:webHidden/>
          <w:sz w:val="22"/>
          <w:szCs w:val="22"/>
        </w:rPr>
        <w:t>for</w:t>
      </w:r>
      <w:r w:rsidR="001A7C30" w:rsidRPr="00936EC9">
        <w:rPr>
          <w:b w:val="0"/>
          <w:i/>
          <w:webHidden/>
          <w:sz w:val="22"/>
          <w:szCs w:val="22"/>
        </w:rPr>
        <w:t xml:space="preserve"> any store from their account</w:t>
      </w:r>
      <w:r w:rsidR="00EF1559" w:rsidRPr="00936EC9">
        <w:rPr>
          <w:b w:val="0"/>
          <w:i/>
          <w:webHidden/>
          <w:sz w:val="22"/>
          <w:szCs w:val="22"/>
        </w:rPr>
        <w:t xml:space="preserve"> and transaction records will go into selected store</w:t>
      </w:r>
      <w:r w:rsidR="00936EC9" w:rsidRPr="00936EC9">
        <w:rPr>
          <w:b w:val="0"/>
          <w:i/>
          <w:webHidden/>
          <w:sz w:val="22"/>
          <w:szCs w:val="22"/>
        </w:rPr>
        <w:t xml:space="preserve"> records</w:t>
      </w:r>
      <w:r w:rsidR="00EF1559" w:rsidRPr="00936EC9">
        <w:rPr>
          <w:b w:val="0"/>
          <w:i/>
          <w:webHidden/>
          <w:sz w:val="22"/>
          <w:szCs w:val="22"/>
        </w:rPr>
        <w:t>.</w:t>
      </w:r>
      <w:r w:rsidR="00936EC9" w:rsidRPr="00936EC9">
        <w:rPr>
          <w:b w:val="0"/>
          <w:i/>
          <w:webHidden/>
          <w:sz w:val="22"/>
          <w:szCs w:val="22"/>
        </w:rPr>
        <w:t xml:space="preserve"> A list of stores under that particular corporation will appear to choose from.</w:t>
      </w:r>
      <w:r w:rsidR="00936EC9">
        <w:rPr>
          <w:b w:val="0"/>
          <w:webHidden/>
          <w:sz w:val="22"/>
          <w:szCs w:val="22"/>
        </w:rPr>
        <w:t xml:space="preserve"> </w:t>
      </w:r>
      <w:r w:rsidR="00055C8D">
        <w:rPr>
          <w:b w:val="0"/>
          <w:webHidden/>
          <w:sz w:val="22"/>
          <w:szCs w:val="22"/>
        </w:rPr>
        <w:t xml:space="preserve">Three types of metals: gold, silver, platinum, can be purchased using </w:t>
      </w:r>
      <w:proofErr w:type="spellStart"/>
      <w:r w:rsidR="00055C8D">
        <w:rPr>
          <w:b w:val="0"/>
          <w:webHidden/>
          <w:sz w:val="22"/>
          <w:szCs w:val="22"/>
        </w:rPr>
        <w:t>GoldQuest</w:t>
      </w:r>
      <w:proofErr w:type="spellEnd"/>
      <w:r w:rsidR="00055C8D">
        <w:rPr>
          <w:b w:val="0"/>
          <w:webHidden/>
          <w:sz w:val="22"/>
          <w:szCs w:val="22"/>
        </w:rPr>
        <w:t xml:space="preserve"> software. </w:t>
      </w:r>
    </w:p>
    <w:p w:rsidR="004C5174" w:rsidRDefault="004C5174" w:rsidP="001C71DF">
      <w:pPr>
        <w:pStyle w:val="TOCTitle"/>
        <w:jc w:val="left"/>
        <w:rPr>
          <w:b w:val="0"/>
          <w:webHidden/>
          <w:sz w:val="22"/>
          <w:szCs w:val="22"/>
        </w:rPr>
      </w:pPr>
    </w:p>
    <w:p w:rsidR="004C5174" w:rsidRDefault="004C5174" w:rsidP="001C71DF">
      <w:pPr>
        <w:pStyle w:val="TOCTitle"/>
        <w:jc w:val="left"/>
        <w:rPr>
          <w:b w:val="0"/>
          <w:webHidden/>
          <w:sz w:val="22"/>
          <w:szCs w:val="22"/>
        </w:rPr>
      </w:pPr>
      <w:r w:rsidRPr="004C5174">
        <w:rPr>
          <w:webHidden/>
          <w:sz w:val="22"/>
          <w:szCs w:val="22"/>
          <w:u w:val="single"/>
        </w:rPr>
        <w:t>Live Price</w:t>
      </w:r>
      <w:r>
        <w:rPr>
          <w:b w:val="0"/>
          <w:webHidden/>
          <w:sz w:val="22"/>
          <w:szCs w:val="22"/>
        </w:rPr>
        <w:t xml:space="preserve"> is the current NYS spot price (market price) for a particular period of time for that metal. This price gets updated every 10 minutes in </w:t>
      </w:r>
      <w:proofErr w:type="spellStart"/>
      <w:r>
        <w:rPr>
          <w:b w:val="0"/>
          <w:webHidden/>
          <w:sz w:val="22"/>
          <w:szCs w:val="22"/>
        </w:rPr>
        <w:t>GoldQuest</w:t>
      </w:r>
      <w:proofErr w:type="spellEnd"/>
      <w:r>
        <w:rPr>
          <w:b w:val="0"/>
          <w:webHidden/>
          <w:sz w:val="22"/>
          <w:szCs w:val="22"/>
        </w:rPr>
        <w:t xml:space="preserve"> software.</w:t>
      </w:r>
    </w:p>
    <w:p w:rsidR="004C5174" w:rsidRDefault="004C5174" w:rsidP="001C71DF">
      <w:pPr>
        <w:pStyle w:val="TOCTitle"/>
        <w:jc w:val="left"/>
        <w:rPr>
          <w:b w:val="0"/>
          <w:webHidden/>
          <w:sz w:val="22"/>
          <w:szCs w:val="22"/>
        </w:rPr>
      </w:pPr>
    </w:p>
    <w:p w:rsidR="001A7C30" w:rsidRDefault="004C5174" w:rsidP="001C71DF">
      <w:pPr>
        <w:pStyle w:val="TOCTitle"/>
        <w:jc w:val="left"/>
        <w:rPr>
          <w:b w:val="0"/>
          <w:webHidden/>
          <w:sz w:val="22"/>
          <w:szCs w:val="22"/>
        </w:rPr>
      </w:pPr>
      <w:r w:rsidRPr="004C5174">
        <w:rPr>
          <w:webHidden/>
          <w:sz w:val="22"/>
          <w:szCs w:val="22"/>
          <w:u w:val="single"/>
        </w:rPr>
        <w:t>Purity</w:t>
      </w:r>
      <w:r>
        <w:rPr>
          <w:b w:val="0"/>
          <w:webHidden/>
          <w:sz w:val="22"/>
          <w:szCs w:val="22"/>
        </w:rPr>
        <w:t xml:space="preserve"> levels are </w:t>
      </w:r>
      <w:r w:rsidR="001C3E04">
        <w:rPr>
          <w:b w:val="0"/>
          <w:webHidden/>
          <w:sz w:val="22"/>
          <w:szCs w:val="22"/>
        </w:rPr>
        <w:t>available in the drop down boxes.</w:t>
      </w:r>
      <w:r>
        <w:rPr>
          <w:b w:val="0"/>
          <w:webHidden/>
          <w:sz w:val="22"/>
          <w:szCs w:val="22"/>
        </w:rPr>
        <w:t xml:space="preserve"> </w:t>
      </w:r>
      <w:r w:rsidR="001C3E04">
        <w:rPr>
          <w:b w:val="0"/>
          <w:webHidden/>
          <w:sz w:val="22"/>
          <w:szCs w:val="22"/>
        </w:rPr>
        <w:t>Enter the known information</w:t>
      </w:r>
      <w:r w:rsidR="00A352CB">
        <w:rPr>
          <w:b w:val="0"/>
          <w:webHidden/>
          <w:sz w:val="22"/>
          <w:szCs w:val="22"/>
        </w:rPr>
        <w:t>, such as results of testing,</w:t>
      </w:r>
      <w:r w:rsidR="001C3E04">
        <w:rPr>
          <w:b w:val="0"/>
          <w:webHidden/>
          <w:sz w:val="22"/>
          <w:szCs w:val="22"/>
        </w:rPr>
        <w:t xml:space="preserve"> </w:t>
      </w:r>
      <w:r w:rsidR="00A352CB">
        <w:rPr>
          <w:b w:val="0"/>
          <w:webHidden/>
          <w:sz w:val="22"/>
          <w:szCs w:val="22"/>
        </w:rPr>
        <w:t>in</w:t>
      </w:r>
      <w:r w:rsidR="001C3E04">
        <w:rPr>
          <w:b w:val="0"/>
          <w:webHidden/>
          <w:sz w:val="22"/>
          <w:szCs w:val="22"/>
        </w:rPr>
        <w:t xml:space="preserve"> purity level. </w:t>
      </w:r>
      <w:r>
        <w:rPr>
          <w:b w:val="0"/>
          <w:webHidden/>
          <w:sz w:val="22"/>
          <w:szCs w:val="22"/>
        </w:rPr>
        <w:t xml:space="preserve">  </w:t>
      </w:r>
    </w:p>
    <w:p w:rsidR="00A352CB" w:rsidRDefault="00A352CB" w:rsidP="001C71DF">
      <w:pPr>
        <w:pStyle w:val="TOCTitle"/>
        <w:jc w:val="left"/>
        <w:rPr>
          <w:b w:val="0"/>
          <w:webHidden/>
          <w:sz w:val="22"/>
          <w:szCs w:val="22"/>
        </w:rPr>
      </w:pPr>
    </w:p>
    <w:p w:rsidR="00A352CB" w:rsidRDefault="00A352CB" w:rsidP="001C71DF">
      <w:pPr>
        <w:pStyle w:val="TOCTitle"/>
        <w:jc w:val="left"/>
        <w:rPr>
          <w:b w:val="0"/>
          <w:webHidden/>
          <w:sz w:val="22"/>
          <w:szCs w:val="22"/>
        </w:rPr>
      </w:pPr>
      <w:r w:rsidRPr="00732F11">
        <w:rPr>
          <w:webHidden/>
          <w:sz w:val="22"/>
          <w:szCs w:val="22"/>
          <w:u w:val="single"/>
        </w:rPr>
        <w:t>Weight</w:t>
      </w:r>
      <w:r>
        <w:rPr>
          <w:b w:val="0"/>
          <w:webHidden/>
          <w:sz w:val="22"/>
          <w:szCs w:val="22"/>
        </w:rPr>
        <w:t>-</w:t>
      </w:r>
      <w:r w:rsidR="00732F11">
        <w:rPr>
          <w:b w:val="0"/>
          <w:webHidden/>
          <w:sz w:val="22"/>
          <w:szCs w:val="22"/>
        </w:rPr>
        <w:t xml:space="preserve"> </w:t>
      </w:r>
      <w:r>
        <w:rPr>
          <w:b w:val="0"/>
          <w:webHidden/>
          <w:sz w:val="22"/>
          <w:szCs w:val="22"/>
        </w:rPr>
        <w:t>enter</w:t>
      </w:r>
      <w:r w:rsidR="00732F11">
        <w:rPr>
          <w:b w:val="0"/>
          <w:webHidden/>
          <w:sz w:val="22"/>
          <w:szCs w:val="22"/>
        </w:rPr>
        <w:t xml:space="preserve"> the number from the weighing scale.</w:t>
      </w:r>
      <w:r w:rsidR="00AF6FD8">
        <w:rPr>
          <w:b w:val="0"/>
          <w:webHidden/>
          <w:sz w:val="22"/>
          <w:szCs w:val="22"/>
        </w:rPr>
        <w:t xml:space="preserve"> The unit of the weight will appear as gram or penny weight, depending on the preferences set up at store creation.</w:t>
      </w:r>
      <w:r w:rsidR="00091A07">
        <w:rPr>
          <w:b w:val="0"/>
          <w:webHidden/>
          <w:sz w:val="22"/>
          <w:szCs w:val="22"/>
        </w:rPr>
        <w:t xml:space="preserve"> </w:t>
      </w:r>
      <w:r w:rsidR="00AF6FD8">
        <w:rPr>
          <w:b w:val="0"/>
          <w:webHidden/>
          <w:sz w:val="22"/>
          <w:szCs w:val="22"/>
        </w:rPr>
        <w:t xml:space="preserve">  </w:t>
      </w:r>
      <w:r w:rsidR="00732F11">
        <w:rPr>
          <w:b w:val="0"/>
          <w:webHidden/>
          <w:sz w:val="22"/>
          <w:szCs w:val="22"/>
        </w:rPr>
        <w:t xml:space="preserve">  </w:t>
      </w:r>
    </w:p>
    <w:p w:rsidR="006E5BC4" w:rsidRDefault="006E5BC4" w:rsidP="001C71DF">
      <w:pPr>
        <w:pStyle w:val="TOCTitle"/>
        <w:jc w:val="left"/>
        <w:rPr>
          <w:b w:val="0"/>
          <w:webHidden/>
          <w:sz w:val="22"/>
          <w:szCs w:val="22"/>
        </w:rPr>
      </w:pPr>
    </w:p>
    <w:p w:rsidR="006E5BC4" w:rsidRDefault="006E5BC4" w:rsidP="001C71DF">
      <w:pPr>
        <w:pStyle w:val="TOCTitle"/>
        <w:jc w:val="left"/>
        <w:rPr>
          <w:b w:val="0"/>
          <w:webHidden/>
          <w:sz w:val="22"/>
          <w:szCs w:val="22"/>
        </w:rPr>
      </w:pPr>
      <w:r w:rsidRPr="00F61EB1">
        <w:rPr>
          <w:webHidden/>
          <w:sz w:val="22"/>
          <w:szCs w:val="22"/>
          <w:u w:val="single"/>
        </w:rPr>
        <w:t>Description</w:t>
      </w:r>
      <w:r>
        <w:rPr>
          <w:b w:val="0"/>
          <w:webHidden/>
          <w:sz w:val="22"/>
          <w:szCs w:val="22"/>
        </w:rPr>
        <w:t xml:space="preserve"> can be selected from </w:t>
      </w:r>
      <w:r w:rsidR="00F61EB1">
        <w:rPr>
          <w:b w:val="0"/>
          <w:webHidden/>
          <w:sz w:val="22"/>
          <w:szCs w:val="22"/>
        </w:rPr>
        <w:t xml:space="preserve">available options from a drop-down list or can be entered manually by typing. </w:t>
      </w:r>
    </w:p>
    <w:p w:rsidR="00F61EB1" w:rsidRDefault="00F61EB1" w:rsidP="001C71DF">
      <w:pPr>
        <w:pStyle w:val="TOCTitle"/>
        <w:jc w:val="left"/>
        <w:rPr>
          <w:b w:val="0"/>
          <w:webHidden/>
          <w:sz w:val="22"/>
          <w:szCs w:val="22"/>
        </w:rPr>
      </w:pPr>
    </w:p>
    <w:p w:rsidR="00D0548C" w:rsidRDefault="00F61EB1" w:rsidP="001C71DF">
      <w:pPr>
        <w:pStyle w:val="TOCTitle"/>
        <w:jc w:val="left"/>
        <w:rPr>
          <w:b w:val="0"/>
          <w:webHidden/>
          <w:sz w:val="22"/>
          <w:szCs w:val="22"/>
        </w:rPr>
      </w:pPr>
      <w:r>
        <w:rPr>
          <w:webHidden/>
          <w:sz w:val="22"/>
          <w:szCs w:val="22"/>
          <w:u w:val="single"/>
        </w:rPr>
        <w:t>In</w:t>
      </w:r>
      <w:r w:rsidRPr="00F61EB1">
        <w:rPr>
          <w:webHidden/>
          <w:sz w:val="22"/>
          <w:szCs w:val="22"/>
          <w:u w:val="single"/>
        </w:rPr>
        <w:t>scription</w:t>
      </w:r>
      <w:r w:rsidRPr="00F61EB1">
        <w:rPr>
          <w:b w:val="0"/>
          <w:webHidden/>
          <w:sz w:val="22"/>
          <w:szCs w:val="22"/>
        </w:rPr>
        <w:t xml:space="preserve"> is an</w:t>
      </w:r>
      <w:r>
        <w:rPr>
          <w:b w:val="0"/>
          <w:webHidden/>
          <w:sz w:val="22"/>
          <w:szCs w:val="22"/>
        </w:rPr>
        <w:t xml:space="preserve"> optional </w:t>
      </w:r>
      <w:r w:rsidR="009C7BD8">
        <w:rPr>
          <w:b w:val="0"/>
          <w:webHidden/>
          <w:sz w:val="22"/>
          <w:szCs w:val="22"/>
        </w:rPr>
        <w:t>field that can be entered by typing.</w:t>
      </w:r>
      <w:r w:rsidR="00AF1743">
        <w:rPr>
          <w:b w:val="0"/>
          <w:webHidden/>
          <w:sz w:val="22"/>
          <w:szCs w:val="22"/>
        </w:rPr>
        <w:t xml:space="preserve"> </w:t>
      </w:r>
    </w:p>
    <w:p w:rsidR="00D0548C" w:rsidRDefault="00D0548C" w:rsidP="001C71DF">
      <w:pPr>
        <w:pStyle w:val="TOCTitle"/>
        <w:jc w:val="left"/>
        <w:rPr>
          <w:b w:val="0"/>
          <w:webHidden/>
          <w:sz w:val="22"/>
          <w:szCs w:val="22"/>
        </w:rPr>
      </w:pPr>
    </w:p>
    <w:p w:rsidR="009B054C" w:rsidRDefault="00AF1743" w:rsidP="00F75B00">
      <w:r w:rsidRPr="00F75B00">
        <w:rPr>
          <w:b/>
          <w:webHidden/>
          <w:u w:val="single"/>
        </w:rPr>
        <w:t>Payout</w:t>
      </w:r>
      <w:r>
        <w:rPr>
          <w:b/>
          <w:webHidden/>
        </w:rPr>
        <w:t xml:space="preserve"> </w:t>
      </w:r>
      <w:r w:rsidRPr="00F75B00">
        <w:rPr>
          <w:webHidden/>
        </w:rPr>
        <w:t xml:space="preserve">price is calculated </w:t>
      </w:r>
      <w:r w:rsidR="009F50ED" w:rsidRPr="00F75B00">
        <w:rPr>
          <w:webHidden/>
        </w:rPr>
        <w:t>based on the payout</w:t>
      </w:r>
      <w:r w:rsidR="00D0548C" w:rsidRPr="00F75B00">
        <w:rPr>
          <w:webHidden/>
        </w:rPr>
        <w:t xml:space="preserve"> % entered at creating a store.</w:t>
      </w:r>
      <w:r w:rsidR="00F75B00" w:rsidRPr="00F75B00">
        <w:rPr>
          <w:webHidden/>
        </w:rPr>
        <w:t xml:space="preserve"> Please see </w:t>
      </w:r>
      <w:r w:rsidR="00F75B00" w:rsidRPr="00F75B00">
        <w:rPr>
          <w:b/>
          <w:webHidden/>
        </w:rPr>
        <w:t>Image 2.2.E.4.c: Editing a Store</w:t>
      </w:r>
      <w:r w:rsidR="00F75B00" w:rsidRPr="00F75B00">
        <w:rPr>
          <w:webHidden/>
        </w:rPr>
        <w:t xml:space="preserve">. </w:t>
      </w:r>
      <w:r w:rsidR="00D0548C" w:rsidRPr="00F75B00">
        <w:rPr>
          <w:webHidden/>
        </w:rPr>
        <w:t>The default price for this will increase if price increase 1, price increase 2, price increase 3, or manager override features are used.</w:t>
      </w:r>
      <w:r w:rsidR="00F75B00">
        <w:rPr>
          <w:webHidden/>
        </w:rPr>
        <w:t xml:space="preserve"> Here is an example calcula</w:t>
      </w:r>
      <w:r w:rsidR="00EE71D3">
        <w:rPr>
          <w:webHidden/>
        </w:rPr>
        <w:t xml:space="preserve">tion </w:t>
      </w:r>
      <w:r w:rsidR="003733E6">
        <w:rPr>
          <w:webHidden/>
        </w:rPr>
        <w:t xml:space="preserve">of a piece of that weighs 62.2 gram </w:t>
      </w:r>
      <w:r w:rsidR="009B054C">
        <w:rPr>
          <w:webHidden/>
        </w:rPr>
        <w:t>(</w:t>
      </w:r>
      <w:r w:rsidR="003733E6">
        <w:rPr>
          <w:webHidden/>
        </w:rPr>
        <w:t>2 troy oz</w:t>
      </w:r>
      <w:r w:rsidR="009B054C">
        <w:rPr>
          <w:webHidden/>
        </w:rPr>
        <w:t>) and have 17k purity level.</w:t>
      </w:r>
      <w:r w:rsidR="003733E6">
        <w:rPr>
          <w:webHidden/>
        </w:rPr>
        <w:t xml:space="preserve"> NY spot price for 1 troy oz. is </w:t>
      </w:r>
      <w:r w:rsidR="003733E6" w:rsidRPr="003733E6">
        <w:t>1,264.96</w:t>
      </w:r>
      <w:r w:rsidR="003733E6">
        <w:t xml:space="preserve"> for this calculation. </w:t>
      </w:r>
    </w:p>
    <w:p w:rsidR="009B054C" w:rsidRDefault="009B054C" w:rsidP="00F75B00">
      <w:r>
        <w:lastRenderedPageBreak/>
        <w:t xml:space="preserve">1264.96 x 2 x (17/24) x .4 = 716.01 </w:t>
      </w:r>
    </w:p>
    <w:p w:rsidR="00D41E64" w:rsidRDefault="00D41E64" w:rsidP="009B054C">
      <w:r>
        <w:t xml:space="preserve">-First parameter </w:t>
      </w:r>
      <w:r w:rsidR="009B054C">
        <w:t>1264.96 is the spot price for 1 troy ounce.</w:t>
      </w:r>
    </w:p>
    <w:p w:rsidR="00D41E64" w:rsidRDefault="00D41E64" w:rsidP="009B054C">
      <w:r>
        <w:t xml:space="preserve">-The </w:t>
      </w:r>
      <w:r w:rsidR="009B054C">
        <w:t xml:space="preserve">2 is for 2 troy ounces because 62.2 grams is approximately 2 troy ounces. The </w:t>
      </w:r>
      <w:proofErr w:type="spellStart"/>
      <w:r w:rsidR="009B054C">
        <w:t>GoldQuest</w:t>
      </w:r>
      <w:proofErr w:type="spellEnd"/>
      <w:r w:rsidR="009B054C">
        <w:t xml:space="preserve"> software uses </w:t>
      </w:r>
      <w:r w:rsidR="009B054C" w:rsidRPr="009B054C">
        <w:t>31.10347680</w:t>
      </w:r>
      <w:r w:rsidR="009B054C">
        <w:t xml:space="preserve"> grams for one troy ounce.</w:t>
      </w:r>
    </w:p>
    <w:p w:rsidR="00D41E64" w:rsidRDefault="00FD1ED3" w:rsidP="009B054C">
      <w:r>
        <w:t xml:space="preserve"> </w:t>
      </w:r>
      <w:r w:rsidR="00D41E64">
        <w:t xml:space="preserve">-Third parameter </w:t>
      </w:r>
      <w:r>
        <w:t xml:space="preserve">(17/24) is because the purity is 17 karat out of 24 karat (pure gold). </w:t>
      </w:r>
    </w:p>
    <w:p w:rsidR="009B054C" w:rsidRDefault="00D41E64" w:rsidP="009B054C">
      <w:r>
        <w:t>-</w:t>
      </w:r>
      <w:r w:rsidR="00FD1ED3">
        <w:t xml:space="preserve">The last parameter .4 is for 40% which is set at store payout price. </w:t>
      </w:r>
    </w:p>
    <w:p w:rsidR="003C1921" w:rsidRPr="006C6DB3" w:rsidRDefault="003C1921" w:rsidP="009B054C">
      <w:pPr>
        <w:rPr>
          <w:sz w:val="24"/>
          <w:szCs w:val="24"/>
        </w:rPr>
      </w:pPr>
      <w:r w:rsidRPr="003C1921">
        <w:rPr>
          <w:b/>
          <w:u w:val="single"/>
        </w:rPr>
        <w:t>Price Increase</w:t>
      </w:r>
      <w:r>
        <w:t xml:space="preserve"> functionalities, such as </w:t>
      </w:r>
      <w:r w:rsidRPr="003C1921">
        <w:rPr>
          <w:b/>
          <w:sz w:val="24"/>
          <w:szCs w:val="24"/>
        </w:rPr>
        <w:t xml:space="preserve">tick </w:t>
      </w:r>
      <w:proofErr w:type="gramStart"/>
      <w:r w:rsidRPr="003C1921">
        <w:rPr>
          <w:b/>
          <w:sz w:val="24"/>
          <w:szCs w:val="24"/>
        </w:rPr>
        <w:t>One</w:t>
      </w:r>
      <w:proofErr w:type="gramEnd"/>
      <w:r>
        <w:rPr>
          <w:b/>
          <w:sz w:val="24"/>
          <w:szCs w:val="24"/>
        </w:rPr>
        <w:t>,</w:t>
      </w:r>
      <w:r w:rsidRPr="003C1921">
        <w:rPr>
          <w:b/>
          <w:sz w:val="24"/>
          <w:szCs w:val="24"/>
        </w:rPr>
        <w:t xml:space="preserve"> tick Two, tick Three, and Manager Override, only work for gold buying.</w:t>
      </w:r>
      <w:r w:rsidR="000F00C3">
        <w:rPr>
          <w:b/>
          <w:sz w:val="24"/>
          <w:szCs w:val="24"/>
        </w:rPr>
        <w:t xml:space="preserve"> </w:t>
      </w:r>
      <w:r w:rsidR="000F00C3" w:rsidRPr="006C6DB3">
        <w:rPr>
          <w:sz w:val="24"/>
          <w:szCs w:val="24"/>
        </w:rPr>
        <w:t>Please see</w:t>
      </w:r>
      <w:r w:rsidR="000F00C3">
        <w:rPr>
          <w:b/>
          <w:sz w:val="24"/>
          <w:szCs w:val="24"/>
        </w:rPr>
        <w:t xml:space="preserve"> </w:t>
      </w:r>
      <w:r w:rsidR="000F00C3" w:rsidRPr="000A1335">
        <w:rPr>
          <w:webHidden/>
          <w:u w:val="single"/>
        </w:rPr>
        <w:t xml:space="preserve">Subsection </w:t>
      </w:r>
      <w:r w:rsidR="000F00C3">
        <w:rPr>
          <w:webHidden/>
          <w:u w:val="single"/>
        </w:rPr>
        <w:t>2.2.E.4</w:t>
      </w:r>
      <w:r w:rsidR="000F00C3" w:rsidRPr="000A1335">
        <w:rPr>
          <w:webHidden/>
          <w:u w:val="single"/>
        </w:rPr>
        <w:t xml:space="preserve">:  </w:t>
      </w:r>
      <w:r w:rsidR="000F00C3">
        <w:rPr>
          <w:webHidden/>
          <w:u w:val="single"/>
        </w:rPr>
        <w:t>Creating or Editing</w:t>
      </w:r>
      <w:r w:rsidR="000F00C3" w:rsidRPr="000A1335">
        <w:rPr>
          <w:webHidden/>
          <w:u w:val="single"/>
        </w:rPr>
        <w:t xml:space="preserve"> </w:t>
      </w:r>
      <w:r w:rsidR="000F00C3">
        <w:rPr>
          <w:webHidden/>
          <w:u w:val="single"/>
        </w:rPr>
        <w:t>Stores</w:t>
      </w:r>
      <w:r w:rsidR="000F00C3" w:rsidRPr="000F00C3">
        <w:rPr>
          <w:webHidden/>
        </w:rPr>
        <w:t xml:space="preserve"> for</w:t>
      </w:r>
      <w:r w:rsidR="000F00C3" w:rsidRPr="006C6DB3">
        <w:rPr>
          <w:webHidden/>
        </w:rPr>
        <w:t xml:space="preserve"> detail</w:t>
      </w:r>
      <w:r w:rsidR="006C6DB3">
        <w:rPr>
          <w:webHidden/>
        </w:rPr>
        <w:t xml:space="preserve"> explanations for these functions.</w:t>
      </w:r>
      <w:r w:rsidR="006C15B1">
        <w:rPr>
          <w:webHidden/>
        </w:rPr>
        <w:t xml:space="preserve"> In </w:t>
      </w:r>
      <w:r w:rsidR="006C15B1" w:rsidRPr="00936EC9">
        <w:rPr>
          <w:b/>
          <w:webHidden/>
        </w:rPr>
        <w:t xml:space="preserve">Image </w:t>
      </w:r>
      <w:r w:rsidR="006C15B1">
        <w:rPr>
          <w:b/>
          <w:webHidden/>
        </w:rPr>
        <w:t>4.1.c</w:t>
      </w:r>
      <w:r w:rsidR="006C15B1" w:rsidRPr="00936EC9">
        <w:rPr>
          <w:b/>
          <w:webHidden/>
        </w:rPr>
        <w:t xml:space="preserve">: </w:t>
      </w:r>
      <w:r w:rsidR="006C15B1">
        <w:rPr>
          <w:b/>
          <w:webHidden/>
        </w:rPr>
        <w:t xml:space="preserve">‘Manager Override’ for </w:t>
      </w:r>
      <w:r w:rsidR="006C15B1" w:rsidRPr="00936EC9">
        <w:rPr>
          <w:b/>
          <w:webHidden/>
        </w:rPr>
        <w:t>Buy</w:t>
      </w:r>
      <w:r w:rsidR="006C15B1" w:rsidRPr="006C15B1">
        <w:rPr>
          <w:webHidden/>
        </w:rPr>
        <w:t>,</w:t>
      </w:r>
      <w:r w:rsidR="006C15B1">
        <w:rPr>
          <w:webHidden/>
        </w:rPr>
        <w:t xml:space="preserve"> a Corporate or Manager can enter desired amount at “Amount To Increase To” Box as long as it does not exceed the amount shown in the “Available Increase Up To” which is the percent payout limit calculation set in store preferences.  </w:t>
      </w:r>
      <w:r w:rsidR="006C15B1" w:rsidRPr="006C15B1">
        <w:rPr>
          <w:webHidden/>
        </w:rPr>
        <w:t xml:space="preserve"> </w:t>
      </w:r>
    </w:p>
    <w:p w:rsidR="0038452E" w:rsidRDefault="003C1921" w:rsidP="009B054C">
      <w:r w:rsidRPr="003C1921">
        <w:rPr>
          <w:b/>
          <w:sz w:val="24"/>
          <w:szCs w:val="24"/>
          <w:u w:val="single"/>
        </w:rPr>
        <w:t>Total Payout</w:t>
      </w:r>
      <w:r>
        <w:rPr>
          <w:b/>
          <w:sz w:val="24"/>
          <w:szCs w:val="24"/>
        </w:rPr>
        <w:t xml:space="preserve"> </w:t>
      </w:r>
      <w:r w:rsidRPr="003C1921">
        <w:rPr>
          <w:sz w:val="24"/>
          <w:szCs w:val="24"/>
        </w:rPr>
        <w:t>will add all the payouts for all items, but price increase will not be appli</w:t>
      </w:r>
      <w:r>
        <w:rPr>
          <w:sz w:val="24"/>
          <w:szCs w:val="24"/>
        </w:rPr>
        <w:t>ed</w:t>
      </w:r>
      <w:r w:rsidRPr="003C1921">
        <w:rPr>
          <w:sz w:val="24"/>
          <w:szCs w:val="24"/>
        </w:rPr>
        <w:t xml:space="preserve"> to total payout on the items that are silver and platinum.</w:t>
      </w:r>
      <w:r>
        <w:rPr>
          <w:sz w:val="24"/>
          <w:szCs w:val="24"/>
        </w:rPr>
        <w:t xml:space="preserve"> Again, Price Increase</w:t>
      </w:r>
      <w:r w:rsidR="00A0023B">
        <w:rPr>
          <w:sz w:val="24"/>
          <w:szCs w:val="24"/>
        </w:rPr>
        <w:t xml:space="preserve"> do not function for silver and platinum at this development stage</w:t>
      </w:r>
      <w:r>
        <w:rPr>
          <w:sz w:val="24"/>
          <w:szCs w:val="24"/>
        </w:rPr>
        <w:t xml:space="preserve">. </w:t>
      </w:r>
      <w:r>
        <w:rPr>
          <w:b/>
          <w:sz w:val="24"/>
          <w:szCs w:val="24"/>
        </w:rPr>
        <w:t xml:space="preserve">  </w:t>
      </w:r>
      <w:r>
        <w:t xml:space="preserve"> </w:t>
      </w:r>
    </w:p>
    <w:p w:rsidR="0038452E" w:rsidRDefault="0038452E" w:rsidP="009B054C">
      <w:r>
        <w:t xml:space="preserve">Enter the desired </w:t>
      </w:r>
      <w:r w:rsidR="00E251EB">
        <w:t>preferences</w:t>
      </w:r>
      <w:r>
        <w:t xml:space="preserve"> for the fields above and click next button. </w:t>
      </w:r>
    </w:p>
    <w:p w:rsidR="005D35DC" w:rsidRDefault="00443805" w:rsidP="009B054C">
      <w:r>
        <w:rPr>
          <w:noProof/>
        </w:rPr>
        <w:drawing>
          <wp:inline distT="0" distB="0" distL="0" distR="0">
            <wp:extent cx="5944428" cy="4524292"/>
            <wp:effectExtent l="19050" t="0" r="0" b="0"/>
            <wp:docPr id="33" name="Picture 32" descr="Buy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Tab.jpg"/>
                    <pic:cNvPicPr/>
                  </pic:nvPicPr>
                  <pic:blipFill>
                    <a:blip r:embed="rId35" cstate="print"/>
                    <a:stretch>
                      <a:fillRect/>
                    </a:stretch>
                  </pic:blipFill>
                  <pic:spPr>
                    <a:xfrm>
                      <a:off x="0" y="0"/>
                      <a:ext cx="5943600" cy="4523662"/>
                    </a:xfrm>
                    <a:prstGeom prst="rect">
                      <a:avLst/>
                    </a:prstGeom>
                  </pic:spPr>
                </pic:pic>
              </a:graphicData>
            </a:graphic>
          </wp:inline>
        </w:drawing>
      </w:r>
    </w:p>
    <w:p w:rsidR="00443805" w:rsidRPr="00443805" w:rsidRDefault="00443805" w:rsidP="00734942">
      <w:pPr>
        <w:pStyle w:val="Heading4"/>
      </w:pPr>
      <w:r w:rsidRPr="00443805">
        <w:t>Image 4.1: Inside the Buy Tab</w:t>
      </w:r>
    </w:p>
    <w:p w:rsidR="009B054C" w:rsidRDefault="00443805" w:rsidP="00F75B00">
      <w:r>
        <w:rPr>
          <w:noProof/>
        </w:rPr>
        <w:lastRenderedPageBreak/>
        <w:drawing>
          <wp:inline distT="0" distB="0" distL="0" distR="0">
            <wp:extent cx="5943600" cy="2726690"/>
            <wp:effectExtent l="19050" t="0" r="0" b="0"/>
            <wp:docPr id="34" name="Picture 33" descr="BuyTabC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TabCorp.jpg"/>
                    <pic:cNvPicPr/>
                  </pic:nvPicPr>
                  <pic:blipFill>
                    <a:blip r:embed="rId36" cstate="print"/>
                    <a:stretch>
                      <a:fillRect/>
                    </a:stretch>
                  </pic:blipFill>
                  <pic:spPr>
                    <a:xfrm>
                      <a:off x="0" y="0"/>
                      <a:ext cx="5943600" cy="2726690"/>
                    </a:xfrm>
                    <a:prstGeom prst="rect">
                      <a:avLst/>
                    </a:prstGeom>
                  </pic:spPr>
                </pic:pic>
              </a:graphicData>
            </a:graphic>
          </wp:inline>
        </w:drawing>
      </w:r>
    </w:p>
    <w:p w:rsidR="00936EC9" w:rsidRPr="00936EC9" w:rsidRDefault="00936EC9" w:rsidP="00734942">
      <w:pPr>
        <w:pStyle w:val="Heading4"/>
      </w:pPr>
      <w:r w:rsidRPr="00936EC9">
        <w:rPr>
          <w:webHidden/>
        </w:rPr>
        <w:t>Image 4.1.b: Inside the Buy Tab for ‘Global’ Corporate</w:t>
      </w:r>
      <w:r>
        <w:rPr>
          <w:webHidden/>
        </w:rPr>
        <w:t xml:space="preserve"> User</w:t>
      </w:r>
    </w:p>
    <w:p w:rsidR="00F61EB1" w:rsidRDefault="00F61EB1" w:rsidP="001C71DF">
      <w:pPr>
        <w:pStyle w:val="TOCTitle"/>
        <w:jc w:val="left"/>
        <w:rPr>
          <w:b w:val="0"/>
          <w:webHidden/>
          <w:sz w:val="22"/>
          <w:szCs w:val="22"/>
        </w:rPr>
      </w:pPr>
    </w:p>
    <w:p w:rsidR="001A7C30" w:rsidRDefault="001A7C30" w:rsidP="001C71DF">
      <w:pPr>
        <w:pStyle w:val="TOCTitle"/>
        <w:jc w:val="left"/>
        <w:rPr>
          <w:b w:val="0"/>
          <w:webHidden/>
          <w:sz w:val="22"/>
          <w:szCs w:val="22"/>
        </w:rPr>
      </w:pPr>
    </w:p>
    <w:p w:rsidR="005D35DC" w:rsidRDefault="00C76ACA" w:rsidP="001A7C30">
      <w:pPr>
        <w:pStyle w:val="TOCTitle"/>
        <w:jc w:val="left"/>
        <w:rPr>
          <w:b w:val="0"/>
          <w:webHidden/>
          <w:sz w:val="36"/>
          <w:szCs w:val="36"/>
        </w:rPr>
      </w:pPr>
      <w:r>
        <w:rPr>
          <w:b w:val="0"/>
          <w:noProof/>
          <w:sz w:val="36"/>
          <w:szCs w:val="36"/>
        </w:rPr>
        <w:lastRenderedPageBreak/>
        <w:drawing>
          <wp:inline distT="0" distB="0" distL="0" distR="0">
            <wp:extent cx="5943244" cy="6257677"/>
            <wp:effectExtent l="19050" t="0" r="356" b="0"/>
            <wp:docPr id="35" name="Picture 34" descr="BuyTabManangerOver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TabManangerOverride.jpg"/>
                    <pic:cNvPicPr/>
                  </pic:nvPicPr>
                  <pic:blipFill>
                    <a:blip r:embed="rId37" cstate="print"/>
                    <a:stretch>
                      <a:fillRect/>
                    </a:stretch>
                  </pic:blipFill>
                  <pic:spPr>
                    <a:xfrm>
                      <a:off x="0" y="0"/>
                      <a:ext cx="5943600" cy="6258051"/>
                    </a:xfrm>
                    <a:prstGeom prst="rect">
                      <a:avLst/>
                    </a:prstGeom>
                  </pic:spPr>
                </pic:pic>
              </a:graphicData>
            </a:graphic>
          </wp:inline>
        </w:drawing>
      </w:r>
    </w:p>
    <w:p w:rsidR="00C76ACA" w:rsidRPr="00734942" w:rsidRDefault="00C76ACA" w:rsidP="00734942">
      <w:pPr>
        <w:pStyle w:val="Heading4"/>
        <w:rPr>
          <w:webHidden/>
        </w:rPr>
      </w:pPr>
      <w:r w:rsidRPr="00936EC9">
        <w:rPr>
          <w:webHidden/>
        </w:rPr>
        <w:t xml:space="preserve">Image </w:t>
      </w:r>
      <w:r>
        <w:rPr>
          <w:webHidden/>
        </w:rPr>
        <w:t>4.1.c</w:t>
      </w:r>
      <w:r w:rsidRPr="00936EC9">
        <w:rPr>
          <w:webHidden/>
        </w:rPr>
        <w:t xml:space="preserve">: </w:t>
      </w:r>
      <w:r>
        <w:rPr>
          <w:webHidden/>
        </w:rPr>
        <w:t xml:space="preserve">‘Manager Override’ for </w:t>
      </w:r>
      <w:r w:rsidRPr="00936EC9">
        <w:rPr>
          <w:webHidden/>
        </w:rPr>
        <w:t xml:space="preserve">Buy </w:t>
      </w:r>
    </w:p>
    <w:p w:rsidR="003E7375" w:rsidRDefault="003E7375" w:rsidP="00734942">
      <w:pPr>
        <w:pStyle w:val="Heading3"/>
        <w:rPr>
          <w:webHidden/>
        </w:rPr>
      </w:pPr>
      <w:bookmarkStart w:id="63" w:name="_Toc389209681"/>
      <w:r w:rsidRPr="0038452E">
        <w:rPr>
          <w:webHidden/>
        </w:rPr>
        <w:t xml:space="preserve">Subsection </w:t>
      </w:r>
      <w:r>
        <w:rPr>
          <w:webHidden/>
        </w:rPr>
        <w:t>4.1.2</w:t>
      </w:r>
      <w:r w:rsidRPr="0038452E">
        <w:rPr>
          <w:webHidden/>
        </w:rPr>
        <w:t xml:space="preserve">: </w:t>
      </w:r>
      <w:r>
        <w:rPr>
          <w:webHidden/>
        </w:rPr>
        <w:t>Step 2: Enter Customer Information</w:t>
      </w:r>
      <w:bookmarkEnd w:id="63"/>
    </w:p>
    <w:p w:rsidR="003E7375" w:rsidRPr="00E251EB" w:rsidRDefault="003E7375" w:rsidP="003E7375">
      <w:pPr>
        <w:pStyle w:val="TOCTitle"/>
        <w:jc w:val="left"/>
        <w:rPr>
          <w:b w:val="0"/>
          <w:sz w:val="22"/>
          <w:szCs w:val="22"/>
        </w:rPr>
      </w:pPr>
    </w:p>
    <w:p w:rsidR="003E7375" w:rsidRDefault="003E7375" w:rsidP="003E7375">
      <w:r>
        <w:t xml:space="preserve">Enter the appropriate information for the fields and click next button. </w:t>
      </w:r>
      <w:r w:rsidRPr="007C35F4">
        <w:rPr>
          <w:i/>
        </w:rPr>
        <w:t>NOTE: THE CUSTOMER INFORMATION ENTERED HERE MAKES AD-HOC QUERY TO GOVERNMENT DATABASE AND DOES INSTANT CRIMINAL BACKGROUND CHECK. IF THE CUSTOMER HAS CRIMINAL RECORDS, A WARNING POP UP BOX WILL APPEAR ON SCREEN</w:t>
      </w:r>
      <w:r w:rsidR="004433F1">
        <w:rPr>
          <w:i/>
        </w:rPr>
        <w:t xml:space="preserve">, </w:t>
      </w:r>
      <w:r w:rsidR="004433F1" w:rsidRPr="004433F1">
        <w:rPr>
          <w:i/>
        </w:rPr>
        <w:t xml:space="preserve">as shown in the </w:t>
      </w:r>
      <w:r w:rsidR="004433F1" w:rsidRPr="004433F1">
        <w:rPr>
          <w:b/>
          <w:i/>
        </w:rPr>
        <w:t>Image 4.1.2: Government Warning Pop-up Box for Criminal Background Check.</w:t>
      </w:r>
      <w:r w:rsidR="004433F1">
        <w:rPr>
          <w:i/>
        </w:rPr>
        <w:t xml:space="preserve"> </w:t>
      </w:r>
      <w:r>
        <w:t xml:space="preserve">    </w:t>
      </w:r>
    </w:p>
    <w:p w:rsidR="007C35F4" w:rsidRDefault="007C35F4" w:rsidP="003E7375"/>
    <w:p w:rsidR="007C35F4" w:rsidRDefault="007C35F4" w:rsidP="003E7375"/>
    <w:p w:rsidR="007C35F4" w:rsidRDefault="007C35F4" w:rsidP="003E7375">
      <w:r>
        <w:rPr>
          <w:noProof/>
        </w:rPr>
        <w:lastRenderedPageBreak/>
        <w:drawing>
          <wp:inline distT="0" distB="0" distL="0" distR="0">
            <wp:extent cx="5268567" cy="2957885"/>
            <wp:effectExtent l="19050" t="0" r="8283" b="0"/>
            <wp:docPr id="36" name="Picture 35" descr="AltertBinL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tBinLadin.jpg"/>
                    <pic:cNvPicPr/>
                  </pic:nvPicPr>
                  <pic:blipFill>
                    <a:blip r:embed="rId38" cstate="print"/>
                    <a:stretch>
                      <a:fillRect/>
                    </a:stretch>
                  </pic:blipFill>
                  <pic:spPr>
                    <a:xfrm>
                      <a:off x="0" y="0"/>
                      <a:ext cx="5267833" cy="2957473"/>
                    </a:xfrm>
                    <a:prstGeom prst="rect">
                      <a:avLst/>
                    </a:prstGeom>
                  </pic:spPr>
                </pic:pic>
              </a:graphicData>
            </a:graphic>
          </wp:inline>
        </w:drawing>
      </w:r>
    </w:p>
    <w:p w:rsidR="007C35F4" w:rsidRPr="004433F1" w:rsidRDefault="007C35F4" w:rsidP="00734942">
      <w:pPr>
        <w:pStyle w:val="Heading4"/>
      </w:pPr>
      <w:r w:rsidRPr="004433F1">
        <w:t>Image 4.1.2: Government Warning Pop-up Box</w:t>
      </w:r>
      <w:r w:rsidR="004433F1" w:rsidRPr="004433F1">
        <w:t xml:space="preserve"> for Criminal Background Check</w:t>
      </w:r>
      <w:r w:rsidRPr="004433F1">
        <w:t xml:space="preserve"> </w:t>
      </w:r>
    </w:p>
    <w:p w:rsidR="00960CEC" w:rsidRDefault="00960CEC" w:rsidP="00960CEC">
      <w:pPr>
        <w:rPr>
          <w:b/>
        </w:rPr>
      </w:pPr>
    </w:p>
    <w:p w:rsidR="00960CEC" w:rsidRDefault="00D56449" w:rsidP="00960CEC">
      <w:pPr>
        <w:rPr>
          <w:b/>
        </w:rPr>
      </w:pPr>
      <w:r>
        <w:rPr>
          <w:b/>
          <w:noProof/>
        </w:rPr>
        <w:lastRenderedPageBreak/>
        <w:drawing>
          <wp:inline distT="0" distB="0" distL="0" distR="0">
            <wp:extent cx="5705475" cy="639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terCustomerInfo.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475" cy="6391275"/>
                    </a:xfrm>
                    <a:prstGeom prst="rect">
                      <a:avLst/>
                    </a:prstGeom>
                  </pic:spPr>
                </pic:pic>
              </a:graphicData>
            </a:graphic>
          </wp:inline>
        </w:drawing>
      </w:r>
    </w:p>
    <w:p w:rsidR="003E7375" w:rsidRDefault="00960CEC" w:rsidP="00734942">
      <w:pPr>
        <w:pStyle w:val="Heading4"/>
      </w:pPr>
      <w:r w:rsidRPr="004433F1">
        <w:t>Image 4.1.2</w:t>
      </w:r>
      <w:r>
        <w:t>.b</w:t>
      </w:r>
      <w:r w:rsidRPr="004433F1">
        <w:t xml:space="preserve">: </w:t>
      </w:r>
      <w:r>
        <w:t>Enter Customer Information</w:t>
      </w:r>
      <w:r w:rsidRPr="004433F1">
        <w:t xml:space="preserve"> </w:t>
      </w:r>
    </w:p>
    <w:p w:rsidR="00D56449" w:rsidRPr="00D56449" w:rsidRDefault="00D56449" w:rsidP="003E7375">
      <w:pPr>
        <w:rPr>
          <w:b/>
        </w:rPr>
      </w:pPr>
    </w:p>
    <w:p w:rsidR="003E7375" w:rsidRDefault="003E7375" w:rsidP="00734942">
      <w:pPr>
        <w:pStyle w:val="Heading3"/>
        <w:rPr>
          <w:webHidden/>
        </w:rPr>
      </w:pPr>
      <w:bookmarkStart w:id="64" w:name="_Toc389209682"/>
      <w:r w:rsidRPr="00AE3BE0">
        <w:rPr>
          <w:webHidden/>
        </w:rPr>
        <w:t>Subsection 4.1.</w:t>
      </w:r>
      <w:r>
        <w:rPr>
          <w:webHidden/>
        </w:rPr>
        <w:t>3</w:t>
      </w:r>
      <w:r w:rsidRPr="00AE3BE0">
        <w:rPr>
          <w:webHidden/>
        </w:rPr>
        <w:t xml:space="preserve">: </w:t>
      </w:r>
      <w:r>
        <w:rPr>
          <w:webHidden/>
        </w:rPr>
        <w:t>Step 3</w:t>
      </w:r>
      <w:r w:rsidRPr="00AE3BE0">
        <w:rPr>
          <w:webHidden/>
        </w:rPr>
        <w:t xml:space="preserve">: </w:t>
      </w:r>
      <w:r>
        <w:rPr>
          <w:webHidden/>
        </w:rPr>
        <w:t>Confirm Transaction</w:t>
      </w:r>
      <w:bookmarkEnd w:id="64"/>
    </w:p>
    <w:p w:rsidR="005A665E" w:rsidRDefault="003E7375" w:rsidP="003E7375">
      <w:pPr>
        <w:rPr>
          <w:webHidden/>
        </w:rPr>
      </w:pPr>
      <w:r w:rsidRPr="00AE3BE0">
        <w:rPr>
          <w:webHidden/>
        </w:rPr>
        <w:t>A screen</w:t>
      </w:r>
      <w:r w:rsidR="005A665E">
        <w:rPr>
          <w:webHidden/>
        </w:rPr>
        <w:t xml:space="preserve"> similar to </w:t>
      </w:r>
      <w:r w:rsidR="005A665E" w:rsidRPr="005A665E">
        <w:rPr>
          <w:b/>
          <w:webHidden/>
        </w:rPr>
        <w:t>I</w:t>
      </w:r>
      <w:r w:rsidR="00B15FBC" w:rsidRPr="005A665E">
        <w:rPr>
          <w:b/>
          <w:webHidden/>
        </w:rPr>
        <w:t>mage 4.1.3 Confirm &amp; Print Receipt</w:t>
      </w:r>
      <w:r w:rsidR="00B15FBC">
        <w:rPr>
          <w:webHidden/>
        </w:rPr>
        <w:t xml:space="preserve"> will appear.</w:t>
      </w:r>
      <w:r w:rsidR="00607D71">
        <w:rPr>
          <w:webHidden/>
        </w:rPr>
        <w:t xml:space="preserve"> Clicking on the Confirm &amp; Print Receipt button will generate a new page on a new window</w:t>
      </w:r>
      <w:r w:rsidR="00E343AC">
        <w:rPr>
          <w:webHidden/>
        </w:rPr>
        <w:t>. The click will log out the employee doing the transaction as well if “Employee Force Logout” check box was check at the Company preferences.</w:t>
      </w:r>
      <w:r w:rsidR="00ED1A67">
        <w:rPr>
          <w:webHidden/>
        </w:rPr>
        <w:t xml:space="preserve"> In addition, transaction is considered completed at this point and it will appear in the inventory. Incomplete transactions are searchable under incomplete transactions by employee.</w:t>
      </w:r>
    </w:p>
    <w:p w:rsidR="005A665E" w:rsidRDefault="005A665E" w:rsidP="003E7375">
      <w:pPr>
        <w:rPr>
          <w:webHidden/>
        </w:rPr>
      </w:pPr>
      <w:r>
        <w:rPr>
          <w:noProof/>
        </w:rPr>
        <w:lastRenderedPageBreak/>
        <w:drawing>
          <wp:inline distT="0" distB="0" distL="0" distR="0">
            <wp:extent cx="5943463" cy="2695492"/>
            <wp:effectExtent l="19050" t="0" r="137" b="0"/>
            <wp:docPr id="37" name="Picture 36" descr="ConfirmPrint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PrintReceipt.jpg"/>
                    <pic:cNvPicPr/>
                  </pic:nvPicPr>
                  <pic:blipFill>
                    <a:blip r:embed="rId40" cstate="print"/>
                    <a:stretch>
                      <a:fillRect/>
                    </a:stretch>
                  </pic:blipFill>
                  <pic:spPr>
                    <a:xfrm>
                      <a:off x="0" y="0"/>
                      <a:ext cx="5943600" cy="2695554"/>
                    </a:xfrm>
                    <a:prstGeom prst="rect">
                      <a:avLst/>
                    </a:prstGeom>
                  </pic:spPr>
                </pic:pic>
              </a:graphicData>
            </a:graphic>
          </wp:inline>
        </w:drawing>
      </w:r>
    </w:p>
    <w:p w:rsidR="00E343AC" w:rsidRDefault="005A665E" w:rsidP="00734942">
      <w:pPr>
        <w:pStyle w:val="Heading4"/>
        <w:rPr>
          <w:webHidden/>
        </w:rPr>
      </w:pPr>
      <w:r w:rsidRPr="005A665E">
        <w:rPr>
          <w:webHidden/>
        </w:rPr>
        <w:t>Image 4.1.3 Confirm &amp; Print Receipt</w:t>
      </w:r>
      <w:r w:rsidR="00ED1A67">
        <w:rPr>
          <w:webHidden/>
        </w:rPr>
        <w:t xml:space="preserve">   </w:t>
      </w:r>
      <w:r w:rsidR="00E343AC">
        <w:rPr>
          <w:webHidden/>
        </w:rPr>
        <w:t xml:space="preserve"> </w:t>
      </w:r>
    </w:p>
    <w:p w:rsidR="005A665E" w:rsidRDefault="005A665E" w:rsidP="003E7375">
      <w:pPr>
        <w:rPr>
          <w:webHidden/>
          <w:u w:val="single"/>
        </w:rPr>
      </w:pPr>
    </w:p>
    <w:p w:rsidR="00E343AC" w:rsidRPr="00E343AC" w:rsidRDefault="00E343AC" w:rsidP="00734942">
      <w:pPr>
        <w:pStyle w:val="Heading3"/>
        <w:rPr>
          <w:webHidden/>
        </w:rPr>
      </w:pPr>
      <w:bookmarkStart w:id="65" w:name="_Toc389209683"/>
      <w:r w:rsidRPr="00AE3BE0">
        <w:rPr>
          <w:webHidden/>
        </w:rPr>
        <w:t>Subsection 4.1.</w:t>
      </w:r>
      <w:r>
        <w:rPr>
          <w:webHidden/>
        </w:rPr>
        <w:t>4</w:t>
      </w:r>
      <w:r w:rsidRPr="00AE3BE0">
        <w:rPr>
          <w:webHidden/>
        </w:rPr>
        <w:t xml:space="preserve">: </w:t>
      </w:r>
      <w:r>
        <w:rPr>
          <w:webHidden/>
        </w:rPr>
        <w:t>Step 4</w:t>
      </w:r>
      <w:r w:rsidRPr="00AE3BE0">
        <w:rPr>
          <w:webHidden/>
        </w:rPr>
        <w:t xml:space="preserve">: </w:t>
      </w:r>
      <w:r>
        <w:rPr>
          <w:webHidden/>
        </w:rPr>
        <w:t>Print Receipt</w:t>
      </w:r>
      <w:bookmarkEnd w:id="65"/>
    </w:p>
    <w:p w:rsidR="003E7375" w:rsidRPr="00AE3BE0" w:rsidRDefault="00E343AC" w:rsidP="003E7375">
      <w:r>
        <w:rPr>
          <w:webHidden/>
        </w:rPr>
        <w:t xml:space="preserve">This is an optional step to save the generated receipt as a pdf file or to print.   </w:t>
      </w:r>
    </w:p>
    <w:p w:rsidR="001A7C30" w:rsidRPr="001A7C30" w:rsidRDefault="001A7C30" w:rsidP="001C71DF">
      <w:pPr>
        <w:pStyle w:val="TOCTitle"/>
        <w:jc w:val="left"/>
        <w:rPr>
          <w:b w:val="0"/>
          <w:webHidden/>
          <w:sz w:val="36"/>
          <w:szCs w:val="36"/>
        </w:rPr>
      </w:pPr>
    </w:p>
    <w:p w:rsidR="001A7C30" w:rsidRDefault="001A7C30" w:rsidP="001C71DF">
      <w:pPr>
        <w:pStyle w:val="TOCTitle"/>
        <w:jc w:val="left"/>
        <w:rPr>
          <w:b w:val="0"/>
          <w:webHidden/>
          <w:sz w:val="22"/>
          <w:szCs w:val="22"/>
        </w:rPr>
      </w:pPr>
    </w:p>
    <w:p w:rsidR="001A7C30" w:rsidRPr="00E94BB2" w:rsidRDefault="001A7C30" w:rsidP="00734942">
      <w:pPr>
        <w:pStyle w:val="Heading2"/>
        <w:rPr>
          <w:webHidden/>
        </w:rPr>
      </w:pPr>
      <w:bookmarkStart w:id="66" w:name="_Section_4.2:_Sell"/>
      <w:bookmarkStart w:id="67" w:name="_Toc389209684"/>
      <w:bookmarkEnd w:id="66"/>
      <w:r w:rsidRPr="00E94BB2">
        <w:rPr>
          <w:webHidden/>
        </w:rPr>
        <w:t>Section 4.2: Sell Tab for Corporate</w:t>
      </w:r>
      <w:bookmarkEnd w:id="67"/>
      <w:r w:rsidRPr="00E94BB2">
        <w:rPr>
          <w:webHidden/>
        </w:rPr>
        <w:t xml:space="preserve"> </w:t>
      </w:r>
    </w:p>
    <w:p w:rsidR="004A3C37" w:rsidRDefault="004A3C37" w:rsidP="001A7C30">
      <w:pPr>
        <w:pStyle w:val="TOCTitle"/>
        <w:jc w:val="left"/>
        <w:rPr>
          <w:b w:val="0"/>
          <w:webHidden/>
          <w:sz w:val="22"/>
          <w:szCs w:val="22"/>
        </w:rPr>
      </w:pPr>
    </w:p>
    <w:p w:rsidR="004A3C37" w:rsidRDefault="004A3C37" w:rsidP="004A3C37">
      <w:pPr>
        <w:pStyle w:val="TOCTitle"/>
        <w:jc w:val="left"/>
        <w:rPr>
          <w:b w:val="0"/>
          <w:webHidden/>
          <w:sz w:val="22"/>
          <w:szCs w:val="22"/>
        </w:rPr>
      </w:pPr>
      <w:r>
        <w:rPr>
          <w:b w:val="0"/>
          <w:webHidden/>
          <w:sz w:val="22"/>
          <w:szCs w:val="22"/>
        </w:rPr>
        <w:t xml:space="preserve">Accumulated inventories that are cleared of hold period are available to sell. Click Sell Tab to being the selling process. There are four steps in selling. </w:t>
      </w:r>
    </w:p>
    <w:p w:rsidR="004A3C37" w:rsidRDefault="004A3C37" w:rsidP="004A3C37">
      <w:pPr>
        <w:pStyle w:val="TOCTitle"/>
        <w:jc w:val="left"/>
        <w:rPr>
          <w:b w:val="0"/>
          <w:webHidden/>
          <w:sz w:val="22"/>
          <w:szCs w:val="22"/>
        </w:rPr>
      </w:pPr>
    </w:p>
    <w:p w:rsidR="004A3C37" w:rsidRPr="0038452E" w:rsidRDefault="004A3C37" w:rsidP="00734942">
      <w:pPr>
        <w:pStyle w:val="Heading3"/>
        <w:rPr>
          <w:webHidden/>
        </w:rPr>
      </w:pPr>
      <w:bookmarkStart w:id="68" w:name="_Toc389209685"/>
      <w:r w:rsidRPr="0038452E">
        <w:rPr>
          <w:webHidden/>
        </w:rPr>
        <w:t xml:space="preserve">Subsection </w:t>
      </w:r>
      <w:r>
        <w:rPr>
          <w:webHidden/>
        </w:rPr>
        <w:t>4.2.1</w:t>
      </w:r>
      <w:r w:rsidRPr="0038452E">
        <w:rPr>
          <w:webHidden/>
        </w:rPr>
        <w:t xml:space="preserve">: </w:t>
      </w:r>
      <w:r>
        <w:rPr>
          <w:webHidden/>
        </w:rPr>
        <w:t>Step 1: Choose Items to Sell</w:t>
      </w:r>
      <w:bookmarkEnd w:id="68"/>
    </w:p>
    <w:p w:rsidR="004A3C37" w:rsidRDefault="004A3C37" w:rsidP="004A3C37">
      <w:pPr>
        <w:pStyle w:val="TOCTitle"/>
        <w:jc w:val="left"/>
        <w:rPr>
          <w:b w:val="0"/>
          <w:webHidden/>
          <w:sz w:val="22"/>
          <w:szCs w:val="22"/>
        </w:rPr>
      </w:pPr>
    </w:p>
    <w:p w:rsidR="00D33D51" w:rsidRDefault="00D33D51" w:rsidP="004A3C37">
      <w:pPr>
        <w:pStyle w:val="TOCTitle"/>
        <w:jc w:val="left"/>
        <w:rPr>
          <w:b w:val="0"/>
          <w:i/>
          <w:webHidden/>
          <w:sz w:val="22"/>
          <w:szCs w:val="22"/>
        </w:rPr>
      </w:pPr>
      <w:r>
        <w:rPr>
          <w:b w:val="0"/>
          <w:webHidden/>
          <w:sz w:val="22"/>
          <w:szCs w:val="22"/>
        </w:rPr>
        <w:t>A</w:t>
      </w:r>
      <w:r w:rsidR="004A3C37">
        <w:rPr>
          <w:b w:val="0"/>
          <w:webHidden/>
          <w:sz w:val="22"/>
          <w:szCs w:val="22"/>
        </w:rPr>
        <w:t xml:space="preserve">n image similar to </w:t>
      </w:r>
      <w:r w:rsidR="00903825" w:rsidRPr="00903825">
        <w:rPr>
          <w:webHidden/>
          <w:sz w:val="22"/>
          <w:szCs w:val="22"/>
        </w:rPr>
        <w:t>I</w:t>
      </w:r>
      <w:r w:rsidR="004A3C37" w:rsidRPr="00903825">
        <w:rPr>
          <w:webHidden/>
          <w:sz w:val="22"/>
          <w:szCs w:val="22"/>
        </w:rPr>
        <w:t>mage 4.2</w:t>
      </w:r>
      <w:r w:rsidR="00903825" w:rsidRPr="00903825">
        <w:rPr>
          <w:webHidden/>
          <w:sz w:val="22"/>
          <w:szCs w:val="22"/>
        </w:rPr>
        <w:t>:  Inside the Buy Tab for ‘Global’ Corporate User</w:t>
      </w:r>
      <w:r w:rsidR="00903825">
        <w:rPr>
          <w:b w:val="0"/>
          <w:webHidden/>
          <w:sz w:val="22"/>
          <w:szCs w:val="22"/>
        </w:rPr>
        <w:t xml:space="preserve"> </w:t>
      </w:r>
      <w:r w:rsidR="004A3C37" w:rsidRPr="001A7C30">
        <w:rPr>
          <w:b w:val="0"/>
          <w:webHidden/>
          <w:sz w:val="22"/>
          <w:szCs w:val="22"/>
        </w:rPr>
        <w:t>will appear</w:t>
      </w:r>
      <w:r w:rsidR="00903825">
        <w:rPr>
          <w:b w:val="0"/>
          <w:webHidden/>
          <w:sz w:val="22"/>
          <w:szCs w:val="22"/>
        </w:rPr>
        <w:t xml:space="preserve"> if it is a Global Corporate User</w:t>
      </w:r>
      <w:r w:rsidR="004A3C37" w:rsidRPr="001A7C30">
        <w:rPr>
          <w:b w:val="0"/>
          <w:webHidden/>
          <w:sz w:val="22"/>
          <w:szCs w:val="22"/>
        </w:rPr>
        <w:t>.</w:t>
      </w:r>
      <w:r w:rsidR="004A3C37">
        <w:rPr>
          <w:b w:val="0"/>
          <w:webHidden/>
          <w:sz w:val="22"/>
          <w:szCs w:val="22"/>
        </w:rPr>
        <w:t xml:space="preserve"> </w:t>
      </w:r>
      <w:r w:rsidR="006150EE">
        <w:rPr>
          <w:b w:val="0"/>
          <w:webHidden/>
          <w:sz w:val="22"/>
          <w:szCs w:val="22"/>
        </w:rPr>
        <w:t>‘</w:t>
      </w:r>
      <w:r w:rsidR="006150EE" w:rsidRPr="00936EC9">
        <w:rPr>
          <w:b w:val="0"/>
          <w:i/>
          <w:webHidden/>
          <w:sz w:val="22"/>
          <w:szCs w:val="22"/>
        </w:rPr>
        <w:t>Global Corporate</w:t>
      </w:r>
      <w:r w:rsidR="006150EE">
        <w:rPr>
          <w:b w:val="0"/>
          <w:i/>
          <w:webHidden/>
          <w:sz w:val="22"/>
          <w:szCs w:val="22"/>
        </w:rPr>
        <w:t xml:space="preserve"> User</w:t>
      </w:r>
      <w:r w:rsidR="006150EE" w:rsidRPr="00936EC9">
        <w:rPr>
          <w:b w:val="0"/>
          <w:i/>
          <w:webHidden/>
          <w:sz w:val="22"/>
          <w:szCs w:val="22"/>
        </w:rPr>
        <w:t xml:space="preserve">’ means that user can </w:t>
      </w:r>
      <w:r w:rsidR="006150EE">
        <w:rPr>
          <w:b w:val="0"/>
          <w:i/>
          <w:webHidden/>
          <w:sz w:val="22"/>
          <w:szCs w:val="22"/>
        </w:rPr>
        <w:t>sell</w:t>
      </w:r>
      <w:r w:rsidR="006150EE" w:rsidRPr="00936EC9">
        <w:rPr>
          <w:b w:val="0"/>
          <w:i/>
          <w:webHidden/>
          <w:sz w:val="22"/>
          <w:szCs w:val="22"/>
        </w:rPr>
        <w:t xml:space="preserve"> for any store from their account and transaction records will go into selected store records. A list of stores under that particular corporation will appear to choose from.</w:t>
      </w:r>
      <w:r w:rsidR="006150EE">
        <w:rPr>
          <w:b w:val="0"/>
          <w:i/>
          <w:webHidden/>
          <w:sz w:val="22"/>
          <w:szCs w:val="22"/>
        </w:rPr>
        <w:t xml:space="preserve"> </w:t>
      </w:r>
    </w:p>
    <w:p w:rsidR="00903825" w:rsidRDefault="00903825" w:rsidP="004A3C37">
      <w:pPr>
        <w:pStyle w:val="TOCTitle"/>
        <w:jc w:val="left"/>
        <w:rPr>
          <w:b w:val="0"/>
          <w:webHidden/>
          <w:sz w:val="22"/>
          <w:szCs w:val="22"/>
        </w:rPr>
      </w:pPr>
    </w:p>
    <w:p w:rsidR="004A3C37" w:rsidRDefault="00903825" w:rsidP="004A3C37">
      <w:pPr>
        <w:pStyle w:val="TOCTitle"/>
        <w:jc w:val="left"/>
        <w:rPr>
          <w:b w:val="0"/>
          <w:webHidden/>
          <w:sz w:val="22"/>
          <w:szCs w:val="22"/>
        </w:rPr>
      </w:pPr>
      <w:r>
        <w:rPr>
          <w:b w:val="0"/>
          <w:noProof/>
          <w:sz w:val="22"/>
          <w:szCs w:val="22"/>
        </w:rPr>
        <w:drawing>
          <wp:inline distT="0" distB="0" distL="0" distR="0">
            <wp:extent cx="5761880" cy="1940119"/>
            <wp:effectExtent l="19050" t="0" r="0" b="0"/>
            <wp:docPr id="38" name="Picture 37" descr="SellTabChoos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TabChooseStore.jpg"/>
                    <pic:cNvPicPr/>
                  </pic:nvPicPr>
                  <pic:blipFill>
                    <a:blip r:embed="rId41" cstate="print"/>
                    <a:stretch>
                      <a:fillRect/>
                    </a:stretch>
                  </pic:blipFill>
                  <pic:spPr>
                    <a:xfrm>
                      <a:off x="0" y="0"/>
                      <a:ext cx="5780982" cy="1946551"/>
                    </a:xfrm>
                    <a:prstGeom prst="rect">
                      <a:avLst/>
                    </a:prstGeom>
                  </pic:spPr>
                </pic:pic>
              </a:graphicData>
            </a:graphic>
          </wp:inline>
        </w:drawing>
      </w:r>
      <w:r w:rsidR="004A3C37">
        <w:rPr>
          <w:b w:val="0"/>
          <w:webHidden/>
          <w:sz w:val="22"/>
          <w:szCs w:val="22"/>
        </w:rPr>
        <w:t xml:space="preserve"> </w:t>
      </w:r>
    </w:p>
    <w:p w:rsidR="00D33D51" w:rsidRDefault="00D33D51" w:rsidP="00734942">
      <w:pPr>
        <w:pStyle w:val="Heading4"/>
        <w:rPr>
          <w:webHidden/>
        </w:rPr>
      </w:pPr>
      <w:r w:rsidRPr="00903825">
        <w:rPr>
          <w:webHidden/>
        </w:rPr>
        <w:t>Image 4.2:  Inside the Buy Tab for ‘Global’ Corporate User</w:t>
      </w:r>
    </w:p>
    <w:p w:rsidR="00D33D51" w:rsidRDefault="00D33D51" w:rsidP="004A3C37">
      <w:pPr>
        <w:pStyle w:val="TOCTitle"/>
        <w:jc w:val="left"/>
        <w:rPr>
          <w:webHidden/>
          <w:sz w:val="22"/>
          <w:szCs w:val="22"/>
        </w:rPr>
      </w:pPr>
    </w:p>
    <w:p w:rsidR="00D33D51" w:rsidRPr="00D33D51" w:rsidRDefault="00D33D51" w:rsidP="00D33D51">
      <w:pPr>
        <w:pStyle w:val="TOCTitle"/>
        <w:jc w:val="left"/>
        <w:rPr>
          <w:webHidden/>
          <w:sz w:val="22"/>
          <w:szCs w:val="22"/>
        </w:rPr>
      </w:pPr>
      <w:r>
        <w:rPr>
          <w:b w:val="0"/>
          <w:webHidden/>
          <w:sz w:val="22"/>
          <w:szCs w:val="22"/>
        </w:rPr>
        <w:t xml:space="preserve">An image similar to </w:t>
      </w:r>
      <w:r w:rsidRPr="00903825">
        <w:rPr>
          <w:webHidden/>
          <w:sz w:val="22"/>
          <w:szCs w:val="22"/>
        </w:rPr>
        <w:t>Image 4.2</w:t>
      </w:r>
      <w:r>
        <w:rPr>
          <w:webHidden/>
          <w:sz w:val="22"/>
          <w:szCs w:val="22"/>
        </w:rPr>
        <w:t>.b</w:t>
      </w:r>
      <w:r w:rsidRPr="00903825">
        <w:rPr>
          <w:webHidden/>
          <w:sz w:val="22"/>
          <w:szCs w:val="22"/>
        </w:rPr>
        <w:t xml:space="preserve">:  Inside </w:t>
      </w:r>
      <w:r>
        <w:rPr>
          <w:webHidden/>
          <w:sz w:val="22"/>
          <w:szCs w:val="22"/>
        </w:rPr>
        <w:t xml:space="preserve">Choose Items </w:t>
      </w:r>
      <w:r w:rsidR="00466C30">
        <w:rPr>
          <w:webHidden/>
          <w:sz w:val="22"/>
          <w:szCs w:val="22"/>
        </w:rPr>
        <w:t>to</w:t>
      </w:r>
      <w:r>
        <w:rPr>
          <w:webHidden/>
          <w:sz w:val="22"/>
          <w:szCs w:val="22"/>
        </w:rPr>
        <w:t xml:space="preserve"> </w:t>
      </w:r>
      <w:proofErr w:type="gramStart"/>
      <w:r>
        <w:rPr>
          <w:webHidden/>
          <w:sz w:val="22"/>
          <w:szCs w:val="22"/>
        </w:rPr>
        <w:t>Sell</w:t>
      </w:r>
      <w:proofErr w:type="gramEnd"/>
      <w:r>
        <w:rPr>
          <w:webHidden/>
          <w:sz w:val="22"/>
          <w:szCs w:val="22"/>
        </w:rPr>
        <w:t xml:space="preserve"> </w:t>
      </w:r>
      <w:r w:rsidRPr="001A7C30">
        <w:rPr>
          <w:b w:val="0"/>
          <w:webHidden/>
          <w:sz w:val="22"/>
          <w:szCs w:val="22"/>
        </w:rPr>
        <w:t>will appear</w:t>
      </w:r>
      <w:r>
        <w:rPr>
          <w:b w:val="0"/>
          <w:webHidden/>
          <w:sz w:val="22"/>
          <w:szCs w:val="22"/>
        </w:rPr>
        <w:t xml:space="preserve"> if it is </w:t>
      </w:r>
      <w:r w:rsidR="007E3625">
        <w:rPr>
          <w:b w:val="0"/>
          <w:webHidden/>
          <w:sz w:val="22"/>
          <w:szCs w:val="22"/>
        </w:rPr>
        <w:t xml:space="preserve">not </w:t>
      </w:r>
      <w:r>
        <w:rPr>
          <w:b w:val="0"/>
          <w:webHidden/>
          <w:sz w:val="22"/>
          <w:szCs w:val="22"/>
        </w:rPr>
        <w:t>a Global Corporate User</w:t>
      </w:r>
      <w:r w:rsidRPr="001A7C30">
        <w:rPr>
          <w:b w:val="0"/>
          <w:webHidden/>
          <w:sz w:val="22"/>
          <w:szCs w:val="22"/>
        </w:rPr>
        <w:t>.</w:t>
      </w:r>
      <w:r>
        <w:rPr>
          <w:b w:val="0"/>
          <w:webHidden/>
          <w:sz w:val="22"/>
          <w:szCs w:val="22"/>
        </w:rPr>
        <w:t xml:space="preserve"> Click on the transaction IDs to choose which items to sell or check the whole transaction box to sell everything within a particular transaction. Click Next Button on top. </w:t>
      </w:r>
    </w:p>
    <w:p w:rsidR="00D33D51" w:rsidRDefault="00D33D51" w:rsidP="004A3C37">
      <w:pPr>
        <w:pStyle w:val="TOCTitle"/>
        <w:jc w:val="left"/>
        <w:rPr>
          <w:b w:val="0"/>
          <w:webHidden/>
          <w:sz w:val="22"/>
          <w:szCs w:val="22"/>
        </w:rPr>
      </w:pPr>
    </w:p>
    <w:p w:rsidR="00152B58" w:rsidRDefault="00D33D51" w:rsidP="004A3C37">
      <w:pPr>
        <w:pStyle w:val="TOCTitle"/>
        <w:jc w:val="left"/>
        <w:rPr>
          <w:b w:val="0"/>
          <w:webHidden/>
          <w:sz w:val="22"/>
          <w:szCs w:val="22"/>
        </w:rPr>
      </w:pPr>
      <w:r>
        <w:rPr>
          <w:b w:val="0"/>
          <w:noProof/>
          <w:sz w:val="22"/>
          <w:szCs w:val="22"/>
        </w:rPr>
        <w:drawing>
          <wp:inline distT="0" distB="0" distL="0" distR="0">
            <wp:extent cx="5942522" cy="5184250"/>
            <wp:effectExtent l="19050" t="0" r="1078" b="0"/>
            <wp:docPr id="39" name="Picture 38" descr="SellTabChoose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TabChooseItems.jpg"/>
                    <pic:cNvPicPr/>
                  </pic:nvPicPr>
                  <pic:blipFill>
                    <a:blip r:embed="rId42" cstate="print"/>
                    <a:stretch>
                      <a:fillRect/>
                    </a:stretch>
                  </pic:blipFill>
                  <pic:spPr>
                    <a:xfrm>
                      <a:off x="0" y="0"/>
                      <a:ext cx="5943600" cy="5185190"/>
                    </a:xfrm>
                    <a:prstGeom prst="rect">
                      <a:avLst/>
                    </a:prstGeom>
                  </pic:spPr>
                </pic:pic>
              </a:graphicData>
            </a:graphic>
          </wp:inline>
        </w:drawing>
      </w:r>
    </w:p>
    <w:p w:rsidR="00D33D51" w:rsidRDefault="00D33D51" w:rsidP="00734942">
      <w:pPr>
        <w:pStyle w:val="Heading4"/>
        <w:rPr>
          <w:webHidden/>
        </w:rPr>
      </w:pPr>
      <w:r w:rsidRPr="00903825">
        <w:rPr>
          <w:webHidden/>
        </w:rPr>
        <w:t>Image 4.2</w:t>
      </w:r>
      <w:r>
        <w:rPr>
          <w:webHidden/>
        </w:rPr>
        <w:t>.b</w:t>
      </w:r>
      <w:r w:rsidRPr="00903825">
        <w:rPr>
          <w:webHidden/>
        </w:rPr>
        <w:t xml:space="preserve">:  Inside </w:t>
      </w:r>
      <w:r>
        <w:rPr>
          <w:webHidden/>
        </w:rPr>
        <w:t xml:space="preserve">Choose Items </w:t>
      </w:r>
      <w:r w:rsidR="00466C30">
        <w:rPr>
          <w:webHidden/>
        </w:rPr>
        <w:t>to</w:t>
      </w:r>
      <w:r>
        <w:rPr>
          <w:webHidden/>
        </w:rPr>
        <w:t xml:space="preserve"> Sell</w:t>
      </w:r>
    </w:p>
    <w:p w:rsidR="00D33D51" w:rsidRDefault="00D33D51" w:rsidP="004A3C37">
      <w:pPr>
        <w:pStyle w:val="TOCTitle"/>
        <w:jc w:val="left"/>
        <w:rPr>
          <w:b w:val="0"/>
          <w:webHidden/>
          <w:sz w:val="22"/>
          <w:szCs w:val="22"/>
        </w:rPr>
      </w:pPr>
    </w:p>
    <w:p w:rsidR="00152B58" w:rsidRDefault="00152B58" w:rsidP="004A3C37">
      <w:pPr>
        <w:pStyle w:val="TOCTitle"/>
        <w:jc w:val="left"/>
        <w:rPr>
          <w:b w:val="0"/>
          <w:webHidden/>
          <w:sz w:val="22"/>
          <w:szCs w:val="22"/>
        </w:rPr>
      </w:pPr>
    </w:p>
    <w:p w:rsidR="00152B58" w:rsidRDefault="00152B58" w:rsidP="00734942">
      <w:pPr>
        <w:pStyle w:val="Heading3"/>
        <w:rPr>
          <w:webHidden/>
        </w:rPr>
      </w:pPr>
      <w:bookmarkStart w:id="69" w:name="_Toc389209686"/>
      <w:r w:rsidRPr="0038452E">
        <w:rPr>
          <w:webHidden/>
        </w:rPr>
        <w:t xml:space="preserve">Subsection </w:t>
      </w:r>
      <w:r>
        <w:rPr>
          <w:webHidden/>
        </w:rPr>
        <w:t>4.2.2</w:t>
      </w:r>
      <w:r w:rsidRPr="0038452E">
        <w:rPr>
          <w:webHidden/>
        </w:rPr>
        <w:t xml:space="preserve">: </w:t>
      </w:r>
      <w:r>
        <w:rPr>
          <w:webHidden/>
        </w:rPr>
        <w:t>S</w:t>
      </w:r>
      <w:r w:rsidR="008C43E5">
        <w:rPr>
          <w:webHidden/>
        </w:rPr>
        <w:t>tep 2</w:t>
      </w:r>
      <w:r>
        <w:rPr>
          <w:webHidden/>
        </w:rPr>
        <w:t>: How Are You Selling Items?</w:t>
      </w:r>
      <w:bookmarkEnd w:id="69"/>
    </w:p>
    <w:p w:rsidR="00B2280F" w:rsidRDefault="00B2280F" w:rsidP="004A3C37">
      <w:pPr>
        <w:pStyle w:val="TOCTitle"/>
        <w:jc w:val="left"/>
        <w:rPr>
          <w:b w:val="0"/>
          <w:webHidden/>
          <w:u w:val="single"/>
        </w:rPr>
      </w:pPr>
    </w:p>
    <w:p w:rsidR="00B2280F" w:rsidRDefault="00B2280F" w:rsidP="004A3C37">
      <w:pPr>
        <w:pStyle w:val="TOCTitle"/>
        <w:jc w:val="left"/>
        <w:rPr>
          <w:webHidden/>
          <w:sz w:val="22"/>
          <w:szCs w:val="22"/>
        </w:rPr>
      </w:pPr>
      <w:r>
        <w:rPr>
          <w:b w:val="0"/>
          <w:webHidden/>
          <w:sz w:val="22"/>
          <w:szCs w:val="22"/>
        </w:rPr>
        <w:t xml:space="preserve">At this step a user have two options to choose as shown in </w:t>
      </w:r>
      <w:r w:rsidRPr="00DF41DA">
        <w:rPr>
          <w:webHidden/>
          <w:sz w:val="22"/>
          <w:szCs w:val="22"/>
        </w:rPr>
        <w:t xml:space="preserve">Image 4.2.2: </w:t>
      </w:r>
      <w:r>
        <w:rPr>
          <w:webHidden/>
          <w:sz w:val="22"/>
          <w:szCs w:val="22"/>
        </w:rPr>
        <w:t>How Are You Selling Items.</w:t>
      </w:r>
    </w:p>
    <w:p w:rsidR="00C37F1A" w:rsidRDefault="00C37F1A" w:rsidP="004A3C37">
      <w:pPr>
        <w:pStyle w:val="TOCTitle"/>
        <w:jc w:val="left"/>
        <w:rPr>
          <w:b w:val="0"/>
          <w:webHidden/>
          <w:sz w:val="22"/>
          <w:szCs w:val="22"/>
        </w:rPr>
      </w:pPr>
    </w:p>
    <w:p w:rsidR="00B2280F" w:rsidRDefault="00B2280F" w:rsidP="004A3C37">
      <w:pPr>
        <w:pStyle w:val="TOCTitle"/>
        <w:jc w:val="left"/>
        <w:rPr>
          <w:b w:val="0"/>
          <w:webHidden/>
          <w:sz w:val="22"/>
          <w:szCs w:val="22"/>
        </w:rPr>
      </w:pPr>
      <w:r w:rsidRPr="00B2280F">
        <w:rPr>
          <w:b w:val="0"/>
          <w:noProof/>
          <w:sz w:val="22"/>
          <w:szCs w:val="22"/>
        </w:rPr>
        <w:lastRenderedPageBreak/>
        <w:drawing>
          <wp:inline distT="0" distB="0" distL="0" distR="0">
            <wp:extent cx="5943600" cy="1947852"/>
            <wp:effectExtent l="19050" t="0" r="0" b="0"/>
            <wp:docPr id="41" name="Picture 39" descr="HowAreYouSellingYour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eYouSellingYourItems.jpg"/>
                    <pic:cNvPicPr/>
                  </pic:nvPicPr>
                  <pic:blipFill>
                    <a:blip r:embed="rId43" cstate="print"/>
                    <a:stretch>
                      <a:fillRect/>
                    </a:stretch>
                  </pic:blipFill>
                  <pic:spPr>
                    <a:xfrm>
                      <a:off x="0" y="0"/>
                      <a:ext cx="5943600" cy="1947852"/>
                    </a:xfrm>
                    <a:prstGeom prst="rect">
                      <a:avLst/>
                    </a:prstGeom>
                  </pic:spPr>
                </pic:pic>
              </a:graphicData>
            </a:graphic>
          </wp:inline>
        </w:drawing>
      </w:r>
    </w:p>
    <w:p w:rsidR="00B2280F" w:rsidRDefault="00B2280F" w:rsidP="00734942">
      <w:pPr>
        <w:pStyle w:val="Heading4"/>
        <w:rPr>
          <w:webHidden/>
        </w:rPr>
      </w:pPr>
      <w:r w:rsidRPr="00DF41DA">
        <w:rPr>
          <w:webHidden/>
        </w:rPr>
        <w:t xml:space="preserve">Image 4.2.2: </w:t>
      </w:r>
      <w:r>
        <w:rPr>
          <w:webHidden/>
        </w:rPr>
        <w:t>How Are You Selling Items?</w:t>
      </w:r>
    </w:p>
    <w:p w:rsidR="004A3C37" w:rsidRDefault="004A3C37" w:rsidP="004A3C37">
      <w:pPr>
        <w:pStyle w:val="TOCTitle"/>
        <w:jc w:val="left"/>
        <w:rPr>
          <w:b w:val="0"/>
          <w:webHidden/>
          <w:sz w:val="22"/>
          <w:szCs w:val="22"/>
        </w:rPr>
      </w:pPr>
    </w:p>
    <w:p w:rsidR="004A3C37" w:rsidRDefault="006C53D8" w:rsidP="004A3C37">
      <w:pPr>
        <w:pStyle w:val="TOCTitle"/>
        <w:jc w:val="left"/>
        <w:rPr>
          <w:b w:val="0"/>
          <w:webHidden/>
          <w:sz w:val="22"/>
          <w:szCs w:val="22"/>
        </w:rPr>
      </w:pPr>
      <w:r w:rsidRPr="00A54FE5">
        <w:rPr>
          <w:webHidden/>
          <w:sz w:val="22"/>
          <w:szCs w:val="22"/>
          <w:u w:val="single"/>
        </w:rPr>
        <w:t>Create Shipping/ Sale Statements</w:t>
      </w:r>
      <w:r w:rsidR="00A54FE5" w:rsidRPr="00A54FE5">
        <w:rPr>
          <w:webHidden/>
          <w:sz w:val="22"/>
          <w:szCs w:val="22"/>
          <w:u w:val="single"/>
        </w:rPr>
        <w:t xml:space="preserve"> Category</w:t>
      </w:r>
      <w:r w:rsidR="00A54FE5">
        <w:rPr>
          <w:b w:val="0"/>
          <w:webHidden/>
          <w:sz w:val="22"/>
          <w:szCs w:val="22"/>
        </w:rPr>
        <w:t xml:space="preserve"> is for shipping to other sources the store wants to sell to. Click on this category if </w:t>
      </w:r>
      <w:r w:rsidR="0022682F">
        <w:rPr>
          <w:b w:val="0"/>
          <w:webHidden/>
          <w:sz w:val="22"/>
          <w:szCs w:val="22"/>
        </w:rPr>
        <w:t xml:space="preserve">you </w:t>
      </w:r>
      <w:r w:rsidR="00A54FE5">
        <w:rPr>
          <w:b w:val="0"/>
          <w:webHidden/>
          <w:sz w:val="22"/>
          <w:szCs w:val="22"/>
        </w:rPr>
        <w:t xml:space="preserve">desire and enter the appropriate information on the next screen. Click on the Next Button </w:t>
      </w:r>
      <w:r w:rsidR="008C43E5">
        <w:rPr>
          <w:b w:val="0"/>
          <w:webHidden/>
          <w:sz w:val="22"/>
          <w:szCs w:val="22"/>
        </w:rPr>
        <w:t xml:space="preserve">will go to next step Confirm Shipment/ Sales. </w:t>
      </w:r>
      <w:r w:rsidR="00A54FE5">
        <w:rPr>
          <w:b w:val="0"/>
          <w:webHidden/>
          <w:sz w:val="22"/>
          <w:szCs w:val="22"/>
        </w:rPr>
        <w:t xml:space="preserve"> </w:t>
      </w:r>
    </w:p>
    <w:p w:rsidR="00613D03" w:rsidRDefault="00613D03" w:rsidP="004A3C37">
      <w:pPr>
        <w:pStyle w:val="TOCTitle"/>
        <w:jc w:val="left"/>
        <w:rPr>
          <w:b w:val="0"/>
          <w:webHidden/>
          <w:sz w:val="22"/>
          <w:szCs w:val="22"/>
        </w:rPr>
      </w:pPr>
    </w:p>
    <w:p w:rsidR="00613D03" w:rsidRDefault="00613D03" w:rsidP="00613D03">
      <w:pPr>
        <w:pStyle w:val="TOCTitle"/>
        <w:rPr>
          <w:b w:val="0"/>
          <w:webHidden/>
          <w:sz w:val="22"/>
          <w:szCs w:val="22"/>
        </w:rPr>
      </w:pPr>
      <w:r>
        <w:rPr>
          <w:b w:val="0"/>
          <w:noProof/>
          <w:sz w:val="22"/>
          <w:szCs w:val="22"/>
        </w:rPr>
        <w:drawing>
          <wp:inline distT="0" distB="0" distL="0" distR="0">
            <wp:extent cx="4672220" cy="2177850"/>
            <wp:effectExtent l="19050" t="0" r="0" b="0"/>
            <wp:docPr id="29" name="Picture 28" descr="SellToOthersInfo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ToOthersInfoBoxes.jpg"/>
                    <pic:cNvPicPr/>
                  </pic:nvPicPr>
                  <pic:blipFill>
                    <a:blip r:embed="rId44" cstate="print"/>
                    <a:stretch>
                      <a:fillRect/>
                    </a:stretch>
                  </pic:blipFill>
                  <pic:spPr>
                    <a:xfrm>
                      <a:off x="0" y="0"/>
                      <a:ext cx="4675034" cy="2179162"/>
                    </a:xfrm>
                    <a:prstGeom prst="rect">
                      <a:avLst/>
                    </a:prstGeom>
                  </pic:spPr>
                </pic:pic>
              </a:graphicData>
            </a:graphic>
          </wp:inline>
        </w:drawing>
      </w:r>
    </w:p>
    <w:p w:rsidR="00613D03" w:rsidRPr="00DF41DA" w:rsidRDefault="00613D03" w:rsidP="00734942">
      <w:pPr>
        <w:pStyle w:val="Heading4"/>
        <w:ind w:firstLine="1080"/>
        <w:rPr>
          <w:webHidden/>
        </w:rPr>
      </w:pPr>
      <w:r w:rsidRPr="00DF41DA">
        <w:rPr>
          <w:webHidden/>
        </w:rPr>
        <w:t>Image 4.2.2</w:t>
      </w:r>
      <w:r w:rsidR="00B2280F">
        <w:rPr>
          <w:webHidden/>
        </w:rPr>
        <w:t>.a</w:t>
      </w:r>
      <w:r w:rsidRPr="00DF41DA">
        <w:rPr>
          <w:webHidden/>
        </w:rPr>
        <w:t xml:space="preserve">: </w:t>
      </w:r>
      <w:r w:rsidR="00DF41DA" w:rsidRPr="00DF41DA">
        <w:rPr>
          <w:webHidden/>
        </w:rPr>
        <w:t>Inside Create Shipping/ Sale Statements Category</w:t>
      </w:r>
    </w:p>
    <w:p w:rsidR="00613D03" w:rsidRDefault="00613D03" w:rsidP="004A3C37">
      <w:pPr>
        <w:pStyle w:val="TOCTitle"/>
        <w:jc w:val="left"/>
        <w:rPr>
          <w:b w:val="0"/>
          <w:webHidden/>
          <w:sz w:val="22"/>
          <w:szCs w:val="22"/>
        </w:rPr>
      </w:pPr>
    </w:p>
    <w:p w:rsidR="006C53D8" w:rsidRDefault="006C53D8" w:rsidP="004A3C37">
      <w:pPr>
        <w:pStyle w:val="TOCTitle"/>
        <w:jc w:val="left"/>
        <w:rPr>
          <w:b w:val="0"/>
          <w:webHidden/>
          <w:sz w:val="22"/>
          <w:szCs w:val="22"/>
        </w:rPr>
      </w:pPr>
    </w:p>
    <w:p w:rsidR="006C53D8" w:rsidRDefault="006C53D8" w:rsidP="004A3C37">
      <w:pPr>
        <w:pStyle w:val="TOCTitle"/>
        <w:jc w:val="left"/>
        <w:rPr>
          <w:b w:val="0"/>
          <w:webHidden/>
          <w:sz w:val="22"/>
          <w:szCs w:val="22"/>
        </w:rPr>
      </w:pPr>
      <w:r>
        <w:rPr>
          <w:webHidden/>
          <w:sz w:val="22"/>
          <w:szCs w:val="22"/>
          <w:u w:val="single"/>
        </w:rPr>
        <w:t xml:space="preserve">Sell to </w:t>
      </w:r>
      <w:proofErr w:type="spellStart"/>
      <w:r>
        <w:rPr>
          <w:webHidden/>
          <w:sz w:val="22"/>
          <w:szCs w:val="22"/>
          <w:u w:val="single"/>
        </w:rPr>
        <w:t>GoldQuest</w:t>
      </w:r>
      <w:proofErr w:type="spellEnd"/>
      <w:r w:rsidR="005F655E">
        <w:rPr>
          <w:webHidden/>
          <w:sz w:val="22"/>
          <w:szCs w:val="22"/>
          <w:u w:val="single"/>
        </w:rPr>
        <w:t xml:space="preserve"> Category</w:t>
      </w:r>
      <w:r>
        <w:rPr>
          <w:webHidden/>
          <w:sz w:val="22"/>
          <w:szCs w:val="22"/>
          <w:u w:val="single"/>
        </w:rPr>
        <w:t xml:space="preserve"> </w:t>
      </w:r>
      <w:r w:rsidR="0022682F">
        <w:rPr>
          <w:b w:val="0"/>
          <w:webHidden/>
          <w:sz w:val="22"/>
          <w:szCs w:val="22"/>
        </w:rPr>
        <w:t xml:space="preserve">is for shipping to </w:t>
      </w:r>
      <w:proofErr w:type="spellStart"/>
      <w:r w:rsidR="0022682F">
        <w:rPr>
          <w:b w:val="0"/>
          <w:webHidden/>
          <w:sz w:val="22"/>
          <w:szCs w:val="22"/>
        </w:rPr>
        <w:t>GoldQuest</w:t>
      </w:r>
      <w:proofErr w:type="spellEnd"/>
      <w:r w:rsidR="0022682F">
        <w:rPr>
          <w:b w:val="0"/>
          <w:webHidden/>
          <w:sz w:val="22"/>
          <w:szCs w:val="22"/>
        </w:rPr>
        <w:t xml:space="preserve"> Refinement Services LTD. Click on this category if you desire. Filling additional information isn’t </w:t>
      </w:r>
      <w:r w:rsidR="00335FD4">
        <w:rPr>
          <w:b w:val="0"/>
          <w:webHidden/>
          <w:sz w:val="22"/>
          <w:szCs w:val="22"/>
        </w:rPr>
        <w:t xml:space="preserve">required. Click on the Next Button will go to next step Confirm Shipment/ Sales. Selling to </w:t>
      </w:r>
      <w:proofErr w:type="spellStart"/>
      <w:r w:rsidR="00335FD4">
        <w:rPr>
          <w:b w:val="0"/>
          <w:webHidden/>
          <w:sz w:val="22"/>
          <w:szCs w:val="22"/>
        </w:rPr>
        <w:t>GoldQuest</w:t>
      </w:r>
      <w:proofErr w:type="spellEnd"/>
      <w:r w:rsidR="00335FD4">
        <w:rPr>
          <w:b w:val="0"/>
          <w:webHidden/>
          <w:sz w:val="22"/>
          <w:szCs w:val="22"/>
        </w:rPr>
        <w:t xml:space="preserve"> will present an automated online shipping label at Step 4. Click on the Print Mailing Label Button to print it.</w:t>
      </w:r>
      <w:r w:rsidR="006F5283">
        <w:rPr>
          <w:b w:val="0"/>
          <w:webHidden/>
          <w:sz w:val="22"/>
          <w:szCs w:val="22"/>
        </w:rPr>
        <w:t xml:space="preserve"> The shipping label can be open in a browser or photo windows photo viewer for immediate printing or saved as file as show in the </w:t>
      </w:r>
      <w:r w:rsidR="00466C30" w:rsidRPr="00466C30">
        <w:rPr>
          <w:sz w:val="22"/>
          <w:szCs w:val="22"/>
        </w:rPr>
        <w:t xml:space="preserve">Image 4.2.2.b: Obtaining the Shipment-Label to Ship to </w:t>
      </w:r>
      <w:proofErr w:type="spellStart"/>
      <w:r w:rsidR="00466C30" w:rsidRPr="00466C30">
        <w:rPr>
          <w:sz w:val="22"/>
          <w:szCs w:val="22"/>
        </w:rPr>
        <w:t>GoldQuest</w:t>
      </w:r>
      <w:proofErr w:type="spellEnd"/>
      <w:r w:rsidR="00466C30" w:rsidRPr="00466C30">
        <w:rPr>
          <w:b w:val="0"/>
          <w:sz w:val="22"/>
          <w:szCs w:val="22"/>
        </w:rPr>
        <w:t>.</w:t>
      </w:r>
    </w:p>
    <w:p w:rsidR="00D21995" w:rsidRDefault="00D21995" w:rsidP="004A3C37">
      <w:pPr>
        <w:pStyle w:val="TOCTitle"/>
        <w:jc w:val="left"/>
        <w:rPr>
          <w:b w:val="0"/>
          <w:webHidden/>
          <w:sz w:val="22"/>
          <w:szCs w:val="22"/>
        </w:rPr>
      </w:pPr>
    </w:p>
    <w:p w:rsidR="00D21995" w:rsidRDefault="00D21995" w:rsidP="00D21995">
      <w:pPr>
        <w:pStyle w:val="TOCTitle"/>
        <w:rPr>
          <w:b w:val="0"/>
          <w:webHidden/>
          <w:sz w:val="22"/>
          <w:szCs w:val="22"/>
        </w:rPr>
      </w:pPr>
      <w:r>
        <w:rPr>
          <w:b w:val="0"/>
          <w:noProof/>
          <w:sz w:val="22"/>
          <w:szCs w:val="22"/>
        </w:rPr>
        <w:lastRenderedPageBreak/>
        <w:drawing>
          <wp:inline distT="0" distB="0" distL="0" distR="0">
            <wp:extent cx="4826357" cy="2862470"/>
            <wp:effectExtent l="19050" t="0" r="0" b="0"/>
            <wp:docPr id="19" name="Picture 18" descr="SellToGoldQuestShippingLab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ToGoldQuestShippingLabel-1.jpg"/>
                    <pic:cNvPicPr/>
                  </pic:nvPicPr>
                  <pic:blipFill>
                    <a:blip r:embed="rId45" cstate="print"/>
                    <a:stretch>
                      <a:fillRect/>
                    </a:stretch>
                  </pic:blipFill>
                  <pic:spPr>
                    <a:xfrm>
                      <a:off x="0" y="0"/>
                      <a:ext cx="4825760" cy="2862116"/>
                    </a:xfrm>
                    <a:prstGeom prst="rect">
                      <a:avLst/>
                    </a:prstGeom>
                  </pic:spPr>
                </pic:pic>
              </a:graphicData>
            </a:graphic>
          </wp:inline>
        </w:drawing>
      </w:r>
    </w:p>
    <w:p w:rsidR="00466C30" w:rsidRDefault="00466C30" w:rsidP="00734942">
      <w:pPr>
        <w:pStyle w:val="Heading4"/>
        <w:ind w:firstLine="1080"/>
        <w:rPr>
          <w:webHidden/>
        </w:rPr>
      </w:pPr>
      <w:r>
        <w:rPr>
          <w:webHidden/>
        </w:rPr>
        <w:t xml:space="preserve">Image 4.2.2.b: Obtaining the Shipment-Label to Ship to </w:t>
      </w:r>
      <w:proofErr w:type="spellStart"/>
      <w:r>
        <w:rPr>
          <w:webHidden/>
        </w:rPr>
        <w:t>GoldQuest</w:t>
      </w:r>
      <w:proofErr w:type="spellEnd"/>
    </w:p>
    <w:p w:rsidR="00335FD4" w:rsidRDefault="00335FD4" w:rsidP="004A3C37">
      <w:pPr>
        <w:pStyle w:val="TOCTitle"/>
        <w:jc w:val="left"/>
        <w:rPr>
          <w:b w:val="0"/>
          <w:webHidden/>
          <w:sz w:val="22"/>
          <w:szCs w:val="22"/>
        </w:rPr>
      </w:pPr>
    </w:p>
    <w:p w:rsidR="00335FD4" w:rsidRDefault="00335FD4" w:rsidP="00D21995">
      <w:pPr>
        <w:pStyle w:val="TOCTitle"/>
        <w:rPr>
          <w:b w:val="0"/>
          <w:webHidden/>
          <w:sz w:val="22"/>
          <w:szCs w:val="22"/>
        </w:rPr>
      </w:pPr>
      <w:r>
        <w:rPr>
          <w:b w:val="0"/>
          <w:noProof/>
          <w:sz w:val="22"/>
          <w:szCs w:val="22"/>
        </w:rPr>
        <w:drawing>
          <wp:inline distT="0" distB="0" distL="0" distR="0">
            <wp:extent cx="4069905" cy="2997642"/>
            <wp:effectExtent l="19050" t="0" r="6795" b="0"/>
            <wp:docPr id="18" name="Picture 17" descr="SellToGoldQuestShipping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ToGoldQuestShippingLabel.jpg"/>
                    <pic:cNvPicPr/>
                  </pic:nvPicPr>
                  <pic:blipFill>
                    <a:blip r:embed="rId46" cstate="print"/>
                    <a:stretch>
                      <a:fillRect/>
                    </a:stretch>
                  </pic:blipFill>
                  <pic:spPr>
                    <a:xfrm>
                      <a:off x="0" y="0"/>
                      <a:ext cx="4069338" cy="2997224"/>
                    </a:xfrm>
                    <a:prstGeom prst="rect">
                      <a:avLst/>
                    </a:prstGeom>
                  </pic:spPr>
                </pic:pic>
              </a:graphicData>
            </a:graphic>
          </wp:inline>
        </w:drawing>
      </w:r>
    </w:p>
    <w:p w:rsidR="008F2ED5" w:rsidRDefault="008F2ED5" w:rsidP="00734942">
      <w:pPr>
        <w:pStyle w:val="Heading4"/>
        <w:ind w:firstLine="1440"/>
        <w:rPr>
          <w:webHidden/>
        </w:rPr>
      </w:pPr>
      <w:r>
        <w:t>Image 4.2.2.c</w:t>
      </w:r>
      <w:r w:rsidRPr="00466C30">
        <w:t xml:space="preserve">: </w:t>
      </w:r>
      <w:r>
        <w:t xml:space="preserve">Sample Shipment-Label to Ship to </w:t>
      </w:r>
      <w:proofErr w:type="spellStart"/>
      <w:r>
        <w:t>GoldQuest</w:t>
      </w:r>
      <w:proofErr w:type="spellEnd"/>
    </w:p>
    <w:p w:rsidR="004A3C37" w:rsidRDefault="004A3C37" w:rsidP="004A3C37">
      <w:pPr>
        <w:pStyle w:val="TOCTitle"/>
        <w:jc w:val="left"/>
        <w:rPr>
          <w:b w:val="0"/>
          <w:webHidden/>
          <w:sz w:val="22"/>
          <w:szCs w:val="22"/>
        </w:rPr>
      </w:pPr>
    </w:p>
    <w:p w:rsidR="004A3C37" w:rsidRDefault="004A3C37" w:rsidP="001A7C30">
      <w:pPr>
        <w:pStyle w:val="TOCTitle"/>
        <w:jc w:val="left"/>
        <w:rPr>
          <w:b w:val="0"/>
          <w:webHidden/>
          <w:sz w:val="22"/>
          <w:szCs w:val="22"/>
        </w:rPr>
      </w:pPr>
    </w:p>
    <w:p w:rsidR="00B2280F" w:rsidRDefault="00B2280F" w:rsidP="001A7C30">
      <w:pPr>
        <w:pStyle w:val="TOCTitle"/>
        <w:jc w:val="left"/>
        <w:rPr>
          <w:b w:val="0"/>
          <w:webHidden/>
          <w:sz w:val="22"/>
          <w:szCs w:val="22"/>
        </w:rPr>
      </w:pPr>
    </w:p>
    <w:p w:rsidR="008C43E5" w:rsidRPr="008C43E5" w:rsidRDefault="008C43E5" w:rsidP="00734942">
      <w:pPr>
        <w:pStyle w:val="Heading3"/>
        <w:rPr>
          <w:webHidden/>
          <w:sz w:val="40"/>
          <w:szCs w:val="40"/>
        </w:rPr>
      </w:pPr>
      <w:bookmarkStart w:id="70" w:name="_Toc389209687"/>
      <w:r w:rsidRPr="008C43E5">
        <w:rPr>
          <w:webHidden/>
        </w:rPr>
        <w:t xml:space="preserve">Subsection 4.2.3: Step 3: </w:t>
      </w:r>
      <w:r w:rsidRPr="008C43E5">
        <w:rPr>
          <w:webHidden/>
          <w:sz w:val="22"/>
          <w:szCs w:val="22"/>
        </w:rPr>
        <w:t>Confirm Shipment/ Sales</w:t>
      </w:r>
      <w:bookmarkEnd w:id="70"/>
    </w:p>
    <w:p w:rsidR="001A7C30" w:rsidRDefault="001A7C30" w:rsidP="001C71DF">
      <w:pPr>
        <w:pStyle w:val="TOCTitle"/>
        <w:jc w:val="left"/>
        <w:rPr>
          <w:b w:val="0"/>
          <w:webHidden/>
          <w:sz w:val="22"/>
          <w:szCs w:val="22"/>
        </w:rPr>
      </w:pPr>
    </w:p>
    <w:p w:rsidR="008C43E5" w:rsidRDefault="000838A8" w:rsidP="001C71DF">
      <w:pPr>
        <w:pStyle w:val="TOCTitle"/>
        <w:jc w:val="left"/>
        <w:rPr>
          <w:b w:val="0"/>
          <w:webHidden/>
          <w:sz w:val="22"/>
          <w:szCs w:val="22"/>
        </w:rPr>
      </w:pPr>
      <w:r>
        <w:rPr>
          <w:b w:val="0"/>
          <w:webHidden/>
          <w:sz w:val="22"/>
          <w:szCs w:val="22"/>
        </w:rPr>
        <w:t>Clicking on the Confirm Shipment/ Sales Button will clear the inventory from the database</w:t>
      </w:r>
      <w:r w:rsidR="00613834">
        <w:rPr>
          <w:b w:val="0"/>
          <w:webHidden/>
          <w:sz w:val="22"/>
          <w:szCs w:val="22"/>
        </w:rPr>
        <w:t xml:space="preserve">, created a new record in the database for shipments, </w:t>
      </w:r>
      <w:r>
        <w:rPr>
          <w:b w:val="0"/>
          <w:webHidden/>
          <w:sz w:val="22"/>
          <w:szCs w:val="22"/>
        </w:rPr>
        <w:t>and</w:t>
      </w:r>
      <w:r w:rsidR="00613834">
        <w:rPr>
          <w:b w:val="0"/>
          <w:webHidden/>
          <w:sz w:val="22"/>
          <w:szCs w:val="22"/>
        </w:rPr>
        <w:t xml:space="preserve"> will go to the next step Print Statement. </w:t>
      </w:r>
      <w:r>
        <w:rPr>
          <w:b w:val="0"/>
          <w:webHidden/>
          <w:sz w:val="22"/>
          <w:szCs w:val="22"/>
        </w:rPr>
        <w:t xml:space="preserve"> </w:t>
      </w:r>
    </w:p>
    <w:p w:rsidR="00613834" w:rsidRDefault="00613834" w:rsidP="001C71DF">
      <w:pPr>
        <w:pStyle w:val="TOCTitle"/>
        <w:jc w:val="left"/>
        <w:rPr>
          <w:b w:val="0"/>
          <w:webHidden/>
          <w:sz w:val="22"/>
          <w:szCs w:val="22"/>
        </w:rPr>
      </w:pPr>
    </w:p>
    <w:p w:rsidR="00613834" w:rsidRPr="00734942" w:rsidRDefault="00613834" w:rsidP="00734942">
      <w:pPr>
        <w:pStyle w:val="Heading3"/>
        <w:rPr>
          <w:webHidden/>
        </w:rPr>
      </w:pPr>
      <w:bookmarkStart w:id="71" w:name="_Toc389209688"/>
      <w:r w:rsidRPr="00734942">
        <w:rPr>
          <w:webHidden/>
        </w:rPr>
        <w:t>Subsection 4.2.4: Step 4: Print Statement</w:t>
      </w:r>
      <w:bookmarkEnd w:id="71"/>
    </w:p>
    <w:p w:rsidR="00613834" w:rsidRDefault="00613834" w:rsidP="00613834">
      <w:pPr>
        <w:pStyle w:val="TOCTitle"/>
        <w:jc w:val="left"/>
        <w:rPr>
          <w:b w:val="0"/>
          <w:webHidden/>
          <w:sz w:val="22"/>
          <w:szCs w:val="22"/>
        </w:rPr>
      </w:pPr>
    </w:p>
    <w:p w:rsidR="00613834" w:rsidRDefault="00613834" w:rsidP="00613834">
      <w:pPr>
        <w:pStyle w:val="TOCTitle"/>
        <w:jc w:val="left"/>
        <w:rPr>
          <w:b w:val="0"/>
          <w:webHidden/>
          <w:sz w:val="22"/>
          <w:szCs w:val="22"/>
        </w:rPr>
      </w:pPr>
      <w:r>
        <w:rPr>
          <w:b w:val="0"/>
          <w:webHidden/>
          <w:sz w:val="22"/>
          <w:szCs w:val="22"/>
        </w:rPr>
        <w:t xml:space="preserve">Clicking on the Print Statement Button will generate a page on a new window with transaction details. This page can be saved in pdf format or printed.   </w:t>
      </w:r>
    </w:p>
    <w:p w:rsidR="004F4261" w:rsidRPr="002B0F69" w:rsidRDefault="004F4261" w:rsidP="004F4261">
      <w:pPr>
        <w:rPr>
          <w:b/>
          <w:webHidden/>
        </w:rPr>
      </w:pPr>
      <w:r w:rsidRPr="002B0F69">
        <w:rPr>
          <w:b/>
          <w:webHidden/>
        </w:rPr>
        <w:lastRenderedPageBreak/>
        <w:t xml:space="preserve">Chapter </w:t>
      </w:r>
      <w:r>
        <w:rPr>
          <w:b/>
          <w:webHidden/>
        </w:rPr>
        <w:t>5</w:t>
      </w:r>
    </w:p>
    <w:p w:rsidR="004F4261" w:rsidRDefault="004F4261" w:rsidP="00734942">
      <w:pPr>
        <w:pStyle w:val="Heading1"/>
        <w:rPr>
          <w:webHidden/>
        </w:rPr>
      </w:pPr>
      <w:bookmarkStart w:id="72" w:name="_Toc389209689"/>
      <w:r>
        <w:rPr>
          <w:webHidden/>
        </w:rPr>
        <w:t>Manager</w:t>
      </w:r>
      <w:r w:rsidR="009C679F">
        <w:rPr>
          <w:webHidden/>
        </w:rPr>
        <w:t>-Region</w:t>
      </w:r>
      <w:bookmarkEnd w:id="72"/>
    </w:p>
    <w:p w:rsidR="004F4261" w:rsidRDefault="004F4261" w:rsidP="004F4261">
      <w:pPr>
        <w:pStyle w:val="Level3"/>
      </w:pPr>
    </w:p>
    <w:p w:rsidR="004F4261" w:rsidRDefault="004F4261" w:rsidP="004F4261">
      <w:pPr>
        <w:rPr>
          <w:webHidden/>
        </w:rPr>
      </w:pPr>
      <w:r>
        <w:rPr>
          <w:webHidden/>
        </w:rPr>
        <w:t xml:space="preserve">A Super Admin, Admin, </w:t>
      </w:r>
      <w:r w:rsidR="00381AE3">
        <w:rPr>
          <w:webHidden/>
        </w:rPr>
        <w:t xml:space="preserve">or </w:t>
      </w:r>
      <w:r>
        <w:rPr>
          <w:webHidden/>
        </w:rPr>
        <w:t>Corporate</w:t>
      </w:r>
      <w:r w:rsidR="00381AE3">
        <w:rPr>
          <w:webHidden/>
        </w:rPr>
        <w:t xml:space="preserve"> </w:t>
      </w:r>
      <w:r>
        <w:rPr>
          <w:webHidden/>
        </w:rPr>
        <w:t xml:space="preserve">user can create a new </w:t>
      </w:r>
      <w:r w:rsidR="00381AE3">
        <w:rPr>
          <w:webHidden/>
        </w:rPr>
        <w:t>Manager</w:t>
      </w:r>
      <w:r w:rsidR="00797422">
        <w:rPr>
          <w:webHidden/>
        </w:rPr>
        <w:t>-Region</w:t>
      </w:r>
      <w:r w:rsidR="00381AE3">
        <w:rPr>
          <w:webHidden/>
        </w:rPr>
        <w:t xml:space="preserve"> account</w:t>
      </w:r>
      <w:r w:rsidR="00797422">
        <w:rPr>
          <w:webHidden/>
        </w:rPr>
        <w:t xml:space="preserve">. To create a new Manager-Region account, please see </w:t>
      </w:r>
      <w:hyperlink w:anchor="_Subsection_2.2.E.1:_" w:history="1">
        <w:r w:rsidR="00797422" w:rsidRPr="00363A22">
          <w:rPr>
            <w:rStyle w:val="Hyperlink"/>
            <w:rFonts w:asciiTheme="majorHAnsi" w:hAnsiTheme="majorHAnsi"/>
            <w:webHidden/>
          </w:rPr>
          <w:t>Subsection 2.2.E.1:  Creating a New Employee.</w:t>
        </w:r>
      </w:hyperlink>
    </w:p>
    <w:p w:rsidR="006126A6" w:rsidRDefault="00797422" w:rsidP="004F4261">
      <w:pPr>
        <w:rPr>
          <w:webHidden/>
        </w:rPr>
      </w:pPr>
      <w:r>
        <w:rPr>
          <w:webHidden/>
        </w:rPr>
        <w:t>Manager-Region</w:t>
      </w:r>
      <w:r w:rsidR="0073359C">
        <w:rPr>
          <w:webHidden/>
        </w:rPr>
        <w:t xml:space="preserve"> </w:t>
      </w:r>
      <w:r w:rsidR="00FC1E62">
        <w:rPr>
          <w:webHidden/>
        </w:rPr>
        <w:t>(regional manager) account does have an Admin Tab</w:t>
      </w:r>
      <w:r w:rsidR="00443C9F">
        <w:rPr>
          <w:webHidden/>
        </w:rPr>
        <w:t>; regional manager’s Report Tab is different from the Corporate and has reduced functionalities.</w:t>
      </w:r>
    </w:p>
    <w:p w:rsidR="00443C9F" w:rsidRDefault="006126A6" w:rsidP="006126A6">
      <w:pPr>
        <w:jc w:val="center"/>
        <w:rPr>
          <w:webHidden/>
        </w:rPr>
      </w:pPr>
      <w:r>
        <w:rPr>
          <w:noProof/>
        </w:rPr>
        <w:drawing>
          <wp:inline distT="0" distB="0" distL="0" distR="0">
            <wp:extent cx="5118660" cy="2496710"/>
            <wp:effectExtent l="19050" t="0" r="5790" b="0"/>
            <wp:docPr id="22" name="Picture 21" descr="Manager_region_Repor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_region_ReportTab.jpg"/>
                    <pic:cNvPicPr/>
                  </pic:nvPicPr>
                  <pic:blipFill>
                    <a:blip r:embed="rId47" cstate="print"/>
                    <a:stretch>
                      <a:fillRect/>
                    </a:stretch>
                  </pic:blipFill>
                  <pic:spPr>
                    <a:xfrm>
                      <a:off x="0" y="0"/>
                      <a:ext cx="5127973" cy="2501252"/>
                    </a:xfrm>
                    <a:prstGeom prst="rect">
                      <a:avLst/>
                    </a:prstGeom>
                  </pic:spPr>
                </pic:pic>
              </a:graphicData>
            </a:graphic>
          </wp:inline>
        </w:drawing>
      </w:r>
    </w:p>
    <w:p w:rsidR="004675C0" w:rsidRDefault="004675C0" w:rsidP="004F4261">
      <w:pPr>
        <w:rPr>
          <w:rFonts w:ascii="Calibri" w:hAnsi="Calibri" w:cs="Calibri"/>
        </w:rPr>
      </w:pPr>
      <w:r w:rsidRPr="000E52F9">
        <w:rPr>
          <w:b/>
          <w:webHidden/>
          <w:u w:val="single"/>
        </w:rPr>
        <w:t>Transactions Category</w:t>
      </w:r>
      <w:r>
        <w:rPr>
          <w:webHidden/>
        </w:rPr>
        <w:t xml:space="preserve"> for the regional manager has only Transaction by Employee icon. Please see </w:t>
      </w:r>
      <w:hyperlink w:anchor="_Subsection_2.3.B:_Transactions" w:history="1">
        <w:r w:rsidRPr="00BF1669">
          <w:rPr>
            <w:rStyle w:val="Hyperlink"/>
            <w:rFonts w:cs="Calibri"/>
          </w:rPr>
          <w:t>Subsection 2.3.B: Transactions by Employee</w:t>
        </w:r>
      </w:hyperlink>
      <w:r w:rsidRPr="004675C0">
        <w:rPr>
          <w:rFonts w:ascii="Calibri" w:hAnsi="Calibri" w:cs="Calibri"/>
        </w:rPr>
        <w:t xml:space="preserve"> for the</w:t>
      </w:r>
      <w:r>
        <w:rPr>
          <w:rFonts w:ascii="Calibri" w:hAnsi="Calibri" w:cs="Calibri"/>
        </w:rPr>
        <w:t xml:space="preserve"> functionalities </w:t>
      </w:r>
      <w:r w:rsidR="009C679F">
        <w:rPr>
          <w:rFonts w:ascii="Calibri" w:hAnsi="Calibri" w:cs="Calibri"/>
        </w:rPr>
        <w:t>of</w:t>
      </w:r>
      <w:r>
        <w:rPr>
          <w:rFonts w:ascii="Calibri" w:hAnsi="Calibri" w:cs="Calibri"/>
        </w:rPr>
        <w:t xml:space="preserve"> this icon. </w:t>
      </w:r>
    </w:p>
    <w:p w:rsidR="004675C0" w:rsidRDefault="004675C0" w:rsidP="004F4261">
      <w:pPr>
        <w:rPr>
          <w:rFonts w:ascii="Calibri" w:hAnsi="Calibri" w:cs="Calibri"/>
        </w:rPr>
      </w:pPr>
      <w:r w:rsidRPr="000E52F9">
        <w:rPr>
          <w:rFonts w:ascii="Calibri" w:hAnsi="Calibri" w:cs="Calibri"/>
          <w:b/>
          <w:u w:val="single"/>
        </w:rPr>
        <w:t>Inventory Category</w:t>
      </w:r>
      <w:r>
        <w:rPr>
          <w:rFonts w:ascii="Calibri" w:hAnsi="Calibri" w:cs="Calibri"/>
        </w:rPr>
        <w:t xml:space="preserve"> for the </w:t>
      </w:r>
      <w:r>
        <w:rPr>
          <w:webHidden/>
        </w:rPr>
        <w:t xml:space="preserve">regional manager has only Inventory by Store icon. Please see </w:t>
      </w:r>
      <w:hyperlink w:anchor="_Subsection_2.5.A:_Inventory" w:history="1">
        <w:r w:rsidRPr="00CE1CF9">
          <w:rPr>
            <w:rStyle w:val="Hyperlink"/>
            <w:rFonts w:cs="Calibri"/>
          </w:rPr>
          <w:t>Subsection 2.5.A: Inventory by Store</w:t>
        </w:r>
      </w:hyperlink>
      <w:r w:rsidRPr="004675C0">
        <w:rPr>
          <w:rFonts w:ascii="Calibri" w:hAnsi="Calibri" w:cs="Calibri"/>
        </w:rPr>
        <w:t xml:space="preserve"> for the</w:t>
      </w:r>
      <w:r>
        <w:rPr>
          <w:rFonts w:ascii="Calibri" w:hAnsi="Calibri" w:cs="Calibri"/>
        </w:rPr>
        <w:t xml:space="preserve"> functionalities </w:t>
      </w:r>
      <w:r w:rsidR="009C679F">
        <w:rPr>
          <w:rFonts w:ascii="Calibri" w:hAnsi="Calibri" w:cs="Calibri"/>
        </w:rPr>
        <w:t>of</w:t>
      </w:r>
      <w:r>
        <w:rPr>
          <w:rFonts w:ascii="Calibri" w:hAnsi="Calibri" w:cs="Calibri"/>
        </w:rPr>
        <w:t xml:space="preserve"> this icon.</w:t>
      </w:r>
    </w:p>
    <w:p w:rsidR="004675C0" w:rsidRDefault="004675C0" w:rsidP="004F4261">
      <w:pPr>
        <w:rPr>
          <w:rFonts w:ascii="Calibri" w:hAnsi="Calibri" w:cs="Calibri"/>
        </w:rPr>
      </w:pPr>
      <w:r w:rsidRPr="000E52F9">
        <w:rPr>
          <w:rFonts w:ascii="Calibri" w:hAnsi="Calibri" w:cs="Calibri"/>
          <w:b/>
          <w:u w:val="single"/>
        </w:rPr>
        <w:t>Customers Category</w:t>
      </w:r>
      <w:r>
        <w:rPr>
          <w:rFonts w:ascii="Calibri" w:hAnsi="Calibri" w:cs="Calibri"/>
        </w:rPr>
        <w:t xml:space="preserve"> for the </w:t>
      </w:r>
      <w:r>
        <w:rPr>
          <w:webHidden/>
        </w:rPr>
        <w:t xml:space="preserve">regional manager has only Transactions by Customer icon. Please see </w:t>
      </w:r>
      <w:r w:rsidRPr="002B26D6">
        <w:rPr>
          <w:rFonts w:ascii="Impact" w:hAnsi="Impact" w:cs="Calibri"/>
          <w:color w:val="0070C0"/>
          <w:u w:val="single"/>
        </w:rPr>
        <w:t>Section 2.6: Transactions by Customer Icon at Reports for Super Admin</w:t>
      </w:r>
      <w:r w:rsidRPr="004675C0">
        <w:rPr>
          <w:rFonts w:ascii="Calibri" w:hAnsi="Calibri" w:cs="Calibri"/>
        </w:rPr>
        <w:t xml:space="preserve"> for the</w:t>
      </w:r>
      <w:r>
        <w:rPr>
          <w:rFonts w:ascii="Calibri" w:hAnsi="Calibri" w:cs="Calibri"/>
        </w:rPr>
        <w:t xml:space="preserve"> functionalities </w:t>
      </w:r>
      <w:r w:rsidR="009C679F">
        <w:rPr>
          <w:rFonts w:ascii="Calibri" w:hAnsi="Calibri" w:cs="Calibri"/>
        </w:rPr>
        <w:t>of</w:t>
      </w:r>
      <w:r>
        <w:rPr>
          <w:rFonts w:ascii="Calibri" w:hAnsi="Calibri" w:cs="Calibri"/>
        </w:rPr>
        <w:t xml:space="preserve"> this icon.</w:t>
      </w:r>
    </w:p>
    <w:p w:rsidR="00D82D4B" w:rsidRDefault="000E52F9" w:rsidP="004F4261">
      <w:pPr>
        <w:rPr>
          <w:rFonts w:ascii="Calibri" w:hAnsi="Calibri" w:cs="Calibri"/>
        </w:rPr>
      </w:pPr>
      <w:r w:rsidRPr="000E52F9">
        <w:rPr>
          <w:rFonts w:ascii="Calibri" w:hAnsi="Calibri" w:cs="Calibri"/>
          <w:b/>
          <w:u w:val="single"/>
        </w:rPr>
        <w:t>Buy Tab</w:t>
      </w:r>
      <w:r>
        <w:rPr>
          <w:rFonts w:ascii="Calibri" w:hAnsi="Calibri" w:cs="Calibri"/>
        </w:rPr>
        <w:t xml:space="preserve"> for the regional manager is </w:t>
      </w:r>
      <w:r w:rsidR="00AC591C">
        <w:rPr>
          <w:rFonts w:ascii="Calibri" w:hAnsi="Calibri" w:cs="Calibri"/>
        </w:rPr>
        <w:t>similar to</w:t>
      </w:r>
      <w:r>
        <w:rPr>
          <w:rFonts w:ascii="Calibri" w:hAnsi="Calibri" w:cs="Calibri"/>
        </w:rPr>
        <w:t xml:space="preserve"> the </w:t>
      </w:r>
      <w:proofErr w:type="gramStart"/>
      <w:r>
        <w:rPr>
          <w:rFonts w:ascii="Calibri" w:hAnsi="Calibri" w:cs="Calibri"/>
        </w:rPr>
        <w:t>Corporate</w:t>
      </w:r>
      <w:proofErr w:type="gramEnd"/>
      <w:r>
        <w:rPr>
          <w:rFonts w:ascii="Calibri" w:hAnsi="Calibri" w:cs="Calibri"/>
        </w:rPr>
        <w:t xml:space="preserve"> account.</w:t>
      </w:r>
      <w:r w:rsidR="00AC591C">
        <w:rPr>
          <w:rFonts w:ascii="Calibri" w:hAnsi="Calibri" w:cs="Calibri"/>
        </w:rPr>
        <w:t xml:space="preserve"> Regional Manager can buy </w:t>
      </w:r>
      <w:r w:rsidR="002B26D6">
        <w:rPr>
          <w:rFonts w:ascii="Calibri" w:hAnsi="Calibri" w:cs="Calibri"/>
        </w:rPr>
        <w:t>for many stores as long as the stores are properly assigned under a particular manager’s regions.</w:t>
      </w:r>
      <w:r w:rsidR="00D82D4B">
        <w:rPr>
          <w:rFonts w:ascii="Calibri" w:hAnsi="Calibri" w:cs="Calibri"/>
        </w:rPr>
        <w:t xml:space="preserve"> The Corporate user must </w:t>
      </w:r>
      <w:r w:rsidR="007452C1">
        <w:rPr>
          <w:rFonts w:ascii="Calibri" w:hAnsi="Calibri" w:cs="Calibri"/>
        </w:rPr>
        <w:t>set this up</w:t>
      </w:r>
      <w:r w:rsidR="00D82D4B">
        <w:rPr>
          <w:rFonts w:ascii="Calibri" w:hAnsi="Calibri" w:cs="Calibri"/>
        </w:rPr>
        <w:t xml:space="preserve">. </w:t>
      </w:r>
      <w:r w:rsidR="00EC6846">
        <w:rPr>
          <w:rFonts w:ascii="Calibri" w:hAnsi="Calibri" w:cs="Calibri"/>
        </w:rPr>
        <w:t xml:space="preserve">This is how a </w:t>
      </w:r>
      <w:proofErr w:type="gramStart"/>
      <w:r w:rsidR="00EC6846">
        <w:rPr>
          <w:rFonts w:ascii="Calibri" w:hAnsi="Calibri" w:cs="Calibri"/>
        </w:rPr>
        <w:t>Corporate</w:t>
      </w:r>
      <w:proofErr w:type="gramEnd"/>
      <w:r w:rsidR="00EC6846">
        <w:rPr>
          <w:rFonts w:ascii="Calibri" w:hAnsi="Calibri" w:cs="Calibri"/>
        </w:rPr>
        <w:t xml:space="preserve"> user must do f</w:t>
      </w:r>
      <w:r w:rsidR="00D82D4B">
        <w:rPr>
          <w:rFonts w:ascii="Calibri" w:hAnsi="Calibri" w:cs="Calibri"/>
        </w:rPr>
        <w:t>or a regional manager to be able to buy for multiple stores:</w:t>
      </w:r>
    </w:p>
    <w:p w:rsidR="00AB5E45" w:rsidRDefault="00AB5E45" w:rsidP="00D82D4B">
      <w:pPr>
        <w:pStyle w:val="ListParagraph"/>
        <w:numPr>
          <w:ilvl w:val="0"/>
          <w:numId w:val="9"/>
        </w:numPr>
        <w:rPr>
          <w:rFonts w:ascii="Calibri" w:hAnsi="Calibri" w:cs="Calibri"/>
        </w:rPr>
      </w:pPr>
      <w:r>
        <w:rPr>
          <w:rFonts w:ascii="Calibri" w:hAnsi="Calibri" w:cs="Calibri"/>
        </w:rPr>
        <w:t>Create a Region and name it</w:t>
      </w:r>
      <w:r w:rsidR="00DD63E3">
        <w:rPr>
          <w:rFonts w:ascii="Calibri" w:hAnsi="Calibri" w:cs="Calibri"/>
        </w:rPr>
        <w:t>, i.e. Region 5</w:t>
      </w:r>
      <w:r>
        <w:rPr>
          <w:rFonts w:ascii="Calibri" w:hAnsi="Calibri" w:cs="Calibri"/>
        </w:rPr>
        <w:t>. How to create or edit region, please see</w:t>
      </w:r>
      <w:r w:rsidR="001C2025">
        <w:rPr>
          <w:rFonts w:ascii="Calibri" w:hAnsi="Calibri" w:cs="Calibri"/>
        </w:rPr>
        <w:t xml:space="preserve"> </w:t>
      </w:r>
      <w:hyperlink w:anchor="_Subsection_2.2.E.5:_" w:history="1">
        <w:r w:rsidR="001C2025" w:rsidRPr="00CE1CF9">
          <w:rPr>
            <w:rStyle w:val="Hyperlink"/>
            <w:rFonts w:cs="Calibri"/>
          </w:rPr>
          <w:t>Subsection 2.2.E.5:  Creating or Editing Regions</w:t>
        </w:r>
      </w:hyperlink>
      <w:r w:rsidR="001C2025" w:rsidRPr="00374C7F">
        <w:rPr>
          <w:rFonts w:ascii="Impact" w:hAnsi="Impact" w:cs="Calibri"/>
          <w:color w:val="0070C0"/>
          <w:u w:val="single"/>
        </w:rPr>
        <w:t>.</w:t>
      </w:r>
    </w:p>
    <w:p w:rsidR="00D82D4B" w:rsidRDefault="00AB5E45" w:rsidP="00D82D4B">
      <w:pPr>
        <w:pStyle w:val="ListParagraph"/>
        <w:numPr>
          <w:ilvl w:val="0"/>
          <w:numId w:val="9"/>
        </w:numPr>
        <w:rPr>
          <w:rFonts w:ascii="Calibri" w:hAnsi="Calibri" w:cs="Calibri"/>
        </w:rPr>
      </w:pPr>
      <w:r>
        <w:rPr>
          <w:rFonts w:ascii="Calibri" w:hAnsi="Calibri" w:cs="Calibri"/>
        </w:rPr>
        <w:t>Assign the particular regional manger you want to that region in the Contact Box</w:t>
      </w:r>
      <w:r w:rsidR="001C2025">
        <w:rPr>
          <w:rFonts w:ascii="Calibri" w:hAnsi="Calibri" w:cs="Calibri"/>
        </w:rPr>
        <w:t xml:space="preserve"> and save</w:t>
      </w:r>
      <w:r>
        <w:rPr>
          <w:rFonts w:ascii="Calibri" w:hAnsi="Calibri" w:cs="Calibri"/>
        </w:rPr>
        <w:t>.</w:t>
      </w:r>
      <w:r w:rsidR="002B26D6" w:rsidRPr="00D82D4B">
        <w:rPr>
          <w:rFonts w:ascii="Calibri" w:hAnsi="Calibri" w:cs="Calibri"/>
        </w:rPr>
        <w:t xml:space="preserve"> </w:t>
      </w:r>
    </w:p>
    <w:p w:rsidR="00EC6846" w:rsidRDefault="00EC6846" w:rsidP="00D82D4B">
      <w:pPr>
        <w:pStyle w:val="ListParagraph"/>
        <w:numPr>
          <w:ilvl w:val="0"/>
          <w:numId w:val="9"/>
        </w:numPr>
        <w:rPr>
          <w:rFonts w:ascii="Calibri" w:hAnsi="Calibri" w:cs="Calibri"/>
        </w:rPr>
      </w:pPr>
      <w:r>
        <w:rPr>
          <w:rFonts w:ascii="Calibri" w:hAnsi="Calibri" w:cs="Calibri"/>
        </w:rPr>
        <w:t xml:space="preserve">In Admin Tab, edit stores </w:t>
      </w:r>
      <w:r w:rsidR="00DD63E3">
        <w:rPr>
          <w:rFonts w:ascii="Calibri" w:hAnsi="Calibri" w:cs="Calibri"/>
        </w:rPr>
        <w:t xml:space="preserve">and assign that Region 5 in the Region Box. </w:t>
      </w:r>
      <w:r w:rsidR="00B319AB">
        <w:rPr>
          <w:rFonts w:ascii="Calibri" w:hAnsi="Calibri" w:cs="Calibri"/>
        </w:rPr>
        <w:t xml:space="preserve">How to create or edit stores, please see </w:t>
      </w:r>
      <w:hyperlink w:anchor="_Subsection_2.2.E.4:_" w:history="1">
        <w:r w:rsidR="005D02C3" w:rsidRPr="00CE1CF9">
          <w:rPr>
            <w:rStyle w:val="Hyperlink"/>
            <w:rFonts w:cs="Calibri"/>
          </w:rPr>
          <w:t>Subsection 2.2.E.4:  Creating or Editing Stores</w:t>
        </w:r>
      </w:hyperlink>
      <w:r w:rsidR="00B319AB" w:rsidRPr="00981788">
        <w:rPr>
          <w:rFonts w:ascii="Calibri" w:hAnsi="Calibri" w:cs="Calibri"/>
        </w:rPr>
        <w:t>.</w:t>
      </w:r>
      <w:r w:rsidR="00981788" w:rsidRPr="00981788">
        <w:rPr>
          <w:rFonts w:ascii="Calibri" w:hAnsi="Calibri" w:cs="Calibri"/>
        </w:rPr>
        <w:t xml:space="preserve"> Edit and assign</w:t>
      </w:r>
      <w:r w:rsidR="00981788">
        <w:rPr>
          <w:rFonts w:ascii="Calibri" w:hAnsi="Calibri" w:cs="Calibri"/>
        </w:rPr>
        <w:t xml:space="preserve"> more store if you want multiple stores under one regional manager.</w:t>
      </w:r>
    </w:p>
    <w:p w:rsidR="00143113" w:rsidRPr="00D82D4B" w:rsidRDefault="00143113" w:rsidP="00D82D4B">
      <w:pPr>
        <w:pStyle w:val="ListParagraph"/>
        <w:numPr>
          <w:ilvl w:val="0"/>
          <w:numId w:val="9"/>
        </w:numPr>
        <w:rPr>
          <w:rFonts w:ascii="Calibri" w:hAnsi="Calibri" w:cs="Calibri"/>
        </w:rPr>
      </w:pPr>
      <w:r>
        <w:rPr>
          <w:rFonts w:ascii="Calibri" w:hAnsi="Calibri" w:cs="Calibri"/>
        </w:rPr>
        <w:t>In Admin Tab, edit that particular regional manager employee and make sure (s</w:t>
      </w:r>
      <w:proofErr w:type="gramStart"/>
      <w:r>
        <w:rPr>
          <w:rFonts w:ascii="Calibri" w:hAnsi="Calibri" w:cs="Calibri"/>
        </w:rPr>
        <w:t>)he</w:t>
      </w:r>
      <w:proofErr w:type="gramEnd"/>
      <w:r>
        <w:rPr>
          <w:rFonts w:ascii="Calibri" w:hAnsi="Calibri" w:cs="Calibri"/>
        </w:rPr>
        <w:t xml:space="preserve"> isn’t assign to any store in the Store Box. How to create or edit employees, please see</w:t>
      </w:r>
      <w:r w:rsidR="006D6823">
        <w:rPr>
          <w:rFonts w:ascii="Calibri" w:hAnsi="Calibri" w:cs="Calibri"/>
        </w:rPr>
        <w:t xml:space="preserve"> </w:t>
      </w:r>
      <w:hyperlink w:anchor="_Subsection_2.2.E.2:_" w:history="1">
        <w:r w:rsidR="006D6823" w:rsidRPr="00E32D7F">
          <w:rPr>
            <w:rStyle w:val="Hyperlink"/>
            <w:webHidden/>
          </w:rPr>
          <w:t>Subsection 2.2.E.2:  Editing Employees</w:t>
        </w:r>
      </w:hyperlink>
      <w:r w:rsidR="006D6823" w:rsidRPr="00374C7F">
        <w:rPr>
          <w:rFonts w:ascii="Impact" w:hAnsi="Impact"/>
          <w:webHidden/>
          <w:color w:val="0070C0"/>
          <w:u w:val="single"/>
        </w:rPr>
        <w:t>.</w:t>
      </w:r>
    </w:p>
    <w:p w:rsidR="000E52F9" w:rsidRDefault="002B26D6" w:rsidP="004F4261">
      <w:pPr>
        <w:rPr>
          <w:rFonts w:ascii="Calibri" w:hAnsi="Calibri" w:cs="Calibri"/>
        </w:rPr>
      </w:pPr>
      <w:r>
        <w:rPr>
          <w:rFonts w:ascii="Calibri" w:hAnsi="Calibri" w:cs="Calibri"/>
        </w:rPr>
        <w:lastRenderedPageBreak/>
        <w:t>For more information on the Buy Tab of the regional manager, p</w:t>
      </w:r>
      <w:r w:rsidR="000E52F9">
        <w:rPr>
          <w:rFonts w:ascii="Calibri" w:hAnsi="Calibri" w:cs="Calibri"/>
        </w:rPr>
        <w:t xml:space="preserve">lease see </w:t>
      </w:r>
      <w:hyperlink w:anchor="_Section_4.1:_Buy" w:history="1">
        <w:r w:rsidR="000E52F9" w:rsidRPr="004021D2">
          <w:rPr>
            <w:rStyle w:val="Hyperlink"/>
            <w:rFonts w:ascii="Impact" w:hAnsi="Impact" w:cs="Calibri"/>
          </w:rPr>
          <w:t>Section 4.1: Buy Tab for Corporate</w:t>
        </w:r>
      </w:hyperlink>
      <w:r w:rsidR="000E52F9">
        <w:rPr>
          <w:rFonts w:ascii="Calibri" w:hAnsi="Calibri" w:cs="Calibri"/>
        </w:rPr>
        <w:t>.</w:t>
      </w:r>
      <w:r w:rsidR="00AC591C">
        <w:rPr>
          <w:rFonts w:ascii="Calibri" w:hAnsi="Calibri" w:cs="Calibri"/>
        </w:rPr>
        <w:t xml:space="preserve"> </w:t>
      </w:r>
      <w:r w:rsidR="000E52F9">
        <w:rPr>
          <w:rFonts w:ascii="Calibri" w:hAnsi="Calibri" w:cs="Calibri"/>
        </w:rPr>
        <w:t xml:space="preserve"> </w:t>
      </w:r>
    </w:p>
    <w:p w:rsidR="00374C7F" w:rsidRDefault="00374C7F" w:rsidP="00374C7F">
      <w:pPr>
        <w:rPr>
          <w:rFonts w:ascii="Calibri" w:hAnsi="Calibri" w:cs="Calibri"/>
        </w:rPr>
      </w:pPr>
      <w:r>
        <w:rPr>
          <w:rFonts w:ascii="Calibri" w:hAnsi="Calibri" w:cs="Calibri"/>
          <w:b/>
          <w:u w:val="single"/>
        </w:rPr>
        <w:t>Sell</w:t>
      </w:r>
      <w:r w:rsidRPr="000E52F9">
        <w:rPr>
          <w:rFonts w:ascii="Calibri" w:hAnsi="Calibri" w:cs="Calibri"/>
          <w:b/>
          <w:u w:val="single"/>
        </w:rPr>
        <w:t xml:space="preserve"> Tab</w:t>
      </w:r>
      <w:r>
        <w:rPr>
          <w:rFonts w:ascii="Calibri" w:hAnsi="Calibri" w:cs="Calibri"/>
        </w:rPr>
        <w:t xml:space="preserve"> for the regional manager is similar to the </w:t>
      </w:r>
      <w:proofErr w:type="gramStart"/>
      <w:r>
        <w:rPr>
          <w:rFonts w:ascii="Calibri" w:hAnsi="Calibri" w:cs="Calibri"/>
        </w:rPr>
        <w:t>Corporate</w:t>
      </w:r>
      <w:proofErr w:type="gramEnd"/>
      <w:r>
        <w:rPr>
          <w:rFonts w:ascii="Calibri" w:hAnsi="Calibri" w:cs="Calibri"/>
        </w:rPr>
        <w:t xml:space="preserve"> account. Regional Manager can sell for many stores as long as the stores are properly assigned under a particular manager’s regions. The Corporate user must set up in Admin Tab to have this function. Please see the </w:t>
      </w:r>
      <w:r w:rsidRPr="00374C7F">
        <w:rPr>
          <w:rFonts w:ascii="Calibri" w:hAnsi="Calibri" w:cs="Calibri"/>
          <w:b/>
          <w:u w:val="single"/>
        </w:rPr>
        <w:t>Buy Tab</w:t>
      </w:r>
      <w:r>
        <w:rPr>
          <w:rFonts w:ascii="Calibri" w:hAnsi="Calibri" w:cs="Calibri"/>
        </w:rPr>
        <w:t xml:space="preserve"> above to accomplish this. Please see </w:t>
      </w:r>
      <w:hyperlink w:anchor="_Section_4.2:_Sell" w:history="1">
        <w:r w:rsidRPr="004021D2">
          <w:rPr>
            <w:rStyle w:val="Hyperlink"/>
            <w:rFonts w:ascii="Impact" w:hAnsi="Impact" w:cs="Calibri"/>
          </w:rPr>
          <w:t>Section 4.2: Sell Tab for Corporate</w:t>
        </w:r>
      </w:hyperlink>
      <w:r w:rsidRPr="000E52F9">
        <w:rPr>
          <w:rFonts w:ascii="Calibri" w:hAnsi="Calibri" w:cs="Calibri"/>
        </w:rPr>
        <w:t xml:space="preserve"> </w:t>
      </w:r>
      <w:r>
        <w:rPr>
          <w:rFonts w:ascii="Calibri" w:hAnsi="Calibri" w:cs="Calibri"/>
        </w:rPr>
        <w:t xml:space="preserve">for more information on functionalities of </w:t>
      </w:r>
      <w:r w:rsidR="006271C3">
        <w:rPr>
          <w:rFonts w:ascii="Calibri" w:hAnsi="Calibri" w:cs="Calibri"/>
        </w:rPr>
        <w:t>Sell Tab</w:t>
      </w:r>
      <w:r>
        <w:rPr>
          <w:rFonts w:ascii="Calibri" w:hAnsi="Calibri" w:cs="Calibri"/>
        </w:rPr>
        <w:t xml:space="preserve"> tab.</w:t>
      </w:r>
    </w:p>
    <w:p w:rsidR="00374C7F" w:rsidRDefault="00374C7F" w:rsidP="004F4261">
      <w:pPr>
        <w:rPr>
          <w:rFonts w:ascii="Calibri" w:hAnsi="Calibri" w:cs="Calibri"/>
        </w:rPr>
      </w:pPr>
    </w:p>
    <w:p w:rsidR="000E52F9" w:rsidRDefault="000E52F9" w:rsidP="004F4261">
      <w:pPr>
        <w:rPr>
          <w:rFonts w:ascii="Calibri" w:hAnsi="Calibri" w:cs="Calibri"/>
        </w:rPr>
      </w:pPr>
    </w:p>
    <w:p w:rsidR="000E52F9" w:rsidRDefault="000E52F9" w:rsidP="004F4261">
      <w:pPr>
        <w:rPr>
          <w:rFonts w:ascii="Calibri" w:hAnsi="Calibri" w:cs="Calibri"/>
        </w:rPr>
      </w:pPr>
    </w:p>
    <w:p w:rsidR="000E52F9" w:rsidRDefault="000E52F9" w:rsidP="004F4261">
      <w:pPr>
        <w:rPr>
          <w:rFonts w:ascii="Calibri" w:hAnsi="Calibri" w:cs="Calibri"/>
        </w:rPr>
      </w:pPr>
    </w:p>
    <w:p w:rsidR="000E52F9" w:rsidRDefault="000E52F9" w:rsidP="004F4261">
      <w:pPr>
        <w:rPr>
          <w:rFonts w:ascii="Calibri" w:hAnsi="Calibri" w:cs="Calibri"/>
        </w:rPr>
      </w:pPr>
    </w:p>
    <w:p w:rsidR="000E52F9" w:rsidRDefault="000E52F9" w:rsidP="004F4261">
      <w:pPr>
        <w:rPr>
          <w:rFonts w:ascii="Calibri" w:hAnsi="Calibri" w:cs="Calibri"/>
        </w:rPr>
      </w:pPr>
    </w:p>
    <w:p w:rsidR="000E52F9" w:rsidRDefault="000E52F9"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6D6823" w:rsidRDefault="006D6823" w:rsidP="004F4261">
      <w:pPr>
        <w:rPr>
          <w:rFonts w:ascii="Calibri" w:hAnsi="Calibri" w:cs="Calibri"/>
        </w:rPr>
      </w:pPr>
    </w:p>
    <w:p w:rsidR="000E52F9" w:rsidRDefault="000E52F9" w:rsidP="004F4261">
      <w:pPr>
        <w:rPr>
          <w:webHidden/>
        </w:rPr>
      </w:pPr>
    </w:p>
    <w:p w:rsidR="00DB007E" w:rsidRPr="002B0F69" w:rsidRDefault="00DB007E" w:rsidP="00DB007E">
      <w:pPr>
        <w:rPr>
          <w:b/>
          <w:webHidden/>
        </w:rPr>
      </w:pPr>
      <w:r w:rsidRPr="002B0F69">
        <w:rPr>
          <w:b/>
          <w:webHidden/>
        </w:rPr>
        <w:t xml:space="preserve">Chapter </w:t>
      </w:r>
      <w:r>
        <w:rPr>
          <w:b/>
          <w:webHidden/>
        </w:rPr>
        <w:t>6</w:t>
      </w:r>
    </w:p>
    <w:p w:rsidR="00DB007E" w:rsidRDefault="00DB007E" w:rsidP="00734942">
      <w:pPr>
        <w:pStyle w:val="Heading1"/>
        <w:rPr>
          <w:webHidden/>
        </w:rPr>
      </w:pPr>
      <w:bookmarkStart w:id="73" w:name="_Toc389209690"/>
      <w:r>
        <w:rPr>
          <w:webHidden/>
        </w:rPr>
        <w:t>Manager-Store</w:t>
      </w:r>
      <w:bookmarkEnd w:id="73"/>
    </w:p>
    <w:p w:rsidR="00DB007E" w:rsidRDefault="00DB007E" w:rsidP="00DB007E">
      <w:pPr>
        <w:pStyle w:val="Level3"/>
      </w:pPr>
    </w:p>
    <w:p w:rsidR="001A7C30" w:rsidRDefault="00DB007E" w:rsidP="00DB007E">
      <w:pPr>
        <w:pStyle w:val="TOCTitle"/>
        <w:jc w:val="left"/>
        <w:rPr>
          <w:b w:val="0"/>
          <w:webHidden/>
          <w:sz w:val="22"/>
          <w:szCs w:val="22"/>
          <w:u w:val="single"/>
        </w:rPr>
      </w:pPr>
      <w:r w:rsidRPr="00DB007E">
        <w:rPr>
          <w:b w:val="0"/>
          <w:webHidden/>
          <w:sz w:val="22"/>
          <w:szCs w:val="22"/>
        </w:rPr>
        <w:t>A Super Admin, Admin, or Corporate user can create a new Manager-</w:t>
      </w:r>
      <w:r>
        <w:rPr>
          <w:b w:val="0"/>
          <w:webHidden/>
          <w:sz w:val="22"/>
          <w:szCs w:val="22"/>
        </w:rPr>
        <w:t>Store</w:t>
      </w:r>
      <w:r w:rsidRPr="00DB007E">
        <w:rPr>
          <w:b w:val="0"/>
          <w:webHidden/>
          <w:sz w:val="22"/>
          <w:szCs w:val="22"/>
        </w:rPr>
        <w:t xml:space="preserve"> account. To create a new Manager-</w:t>
      </w:r>
      <w:r>
        <w:rPr>
          <w:b w:val="0"/>
          <w:webHidden/>
          <w:sz w:val="22"/>
          <w:szCs w:val="22"/>
        </w:rPr>
        <w:t xml:space="preserve">Store </w:t>
      </w:r>
      <w:r w:rsidRPr="00DB007E">
        <w:rPr>
          <w:b w:val="0"/>
          <w:webHidden/>
          <w:sz w:val="22"/>
          <w:szCs w:val="22"/>
        </w:rPr>
        <w:t xml:space="preserve">account, please see </w:t>
      </w:r>
      <w:hyperlink w:anchor="_Subsection_2.2.E.1:_" w:history="1">
        <w:r w:rsidRPr="00ED185D">
          <w:rPr>
            <w:rStyle w:val="Hyperlink"/>
            <w:rFonts w:asciiTheme="minorHAnsi" w:hAnsiTheme="minorHAnsi"/>
            <w:b w:val="0"/>
            <w:webHidden/>
            <w:sz w:val="22"/>
            <w:szCs w:val="22"/>
          </w:rPr>
          <w:t>Subsection 2.2.E.1:  Creating a New Employee</w:t>
        </w:r>
      </w:hyperlink>
      <w:r w:rsidRPr="00DB007E">
        <w:rPr>
          <w:b w:val="0"/>
          <w:webHidden/>
          <w:sz w:val="22"/>
          <w:szCs w:val="22"/>
          <w:u w:val="single"/>
        </w:rPr>
        <w:t>.</w:t>
      </w:r>
    </w:p>
    <w:p w:rsidR="000E52F9" w:rsidRDefault="000E52F9" w:rsidP="00DB007E">
      <w:pPr>
        <w:pStyle w:val="TOCTitle"/>
        <w:jc w:val="left"/>
        <w:rPr>
          <w:b w:val="0"/>
          <w:webHidden/>
          <w:sz w:val="22"/>
          <w:szCs w:val="22"/>
          <w:u w:val="single"/>
        </w:rPr>
      </w:pPr>
    </w:p>
    <w:p w:rsidR="000E52F9" w:rsidRDefault="000E52F9" w:rsidP="00DB007E">
      <w:pPr>
        <w:pStyle w:val="TOCTitle"/>
        <w:jc w:val="left"/>
        <w:rPr>
          <w:b w:val="0"/>
          <w:webHidden/>
          <w:sz w:val="22"/>
          <w:szCs w:val="22"/>
        </w:rPr>
      </w:pPr>
      <w:r w:rsidRPr="000E52F9">
        <w:rPr>
          <w:b w:val="0"/>
          <w:webHidden/>
          <w:sz w:val="22"/>
          <w:szCs w:val="22"/>
        </w:rPr>
        <w:t>Manager-</w:t>
      </w:r>
      <w:r>
        <w:rPr>
          <w:b w:val="0"/>
          <w:webHidden/>
          <w:sz w:val="22"/>
          <w:szCs w:val="22"/>
        </w:rPr>
        <w:t>Store</w:t>
      </w:r>
      <w:r w:rsidRPr="000E52F9">
        <w:rPr>
          <w:b w:val="0"/>
          <w:webHidden/>
          <w:sz w:val="22"/>
          <w:szCs w:val="22"/>
        </w:rPr>
        <w:t xml:space="preserve"> (</w:t>
      </w:r>
      <w:r>
        <w:rPr>
          <w:b w:val="0"/>
          <w:webHidden/>
          <w:sz w:val="22"/>
          <w:szCs w:val="22"/>
        </w:rPr>
        <w:t>store</w:t>
      </w:r>
      <w:r w:rsidRPr="000E52F9">
        <w:rPr>
          <w:b w:val="0"/>
          <w:webHidden/>
          <w:sz w:val="22"/>
          <w:szCs w:val="22"/>
        </w:rPr>
        <w:t xml:space="preserve"> manager) account does</w:t>
      </w:r>
      <w:r w:rsidR="004511B0">
        <w:rPr>
          <w:b w:val="0"/>
          <w:webHidden/>
          <w:sz w:val="22"/>
          <w:szCs w:val="22"/>
        </w:rPr>
        <w:t xml:space="preserve"> not</w:t>
      </w:r>
      <w:r w:rsidRPr="000E52F9">
        <w:rPr>
          <w:b w:val="0"/>
          <w:webHidden/>
          <w:sz w:val="22"/>
          <w:szCs w:val="22"/>
        </w:rPr>
        <w:t xml:space="preserve"> have an Admin Tab; </w:t>
      </w:r>
      <w:r>
        <w:rPr>
          <w:b w:val="0"/>
          <w:webHidden/>
          <w:sz w:val="22"/>
          <w:szCs w:val="22"/>
        </w:rPr>
        <w:t>store</w:t>
      </w:r>
      <w:r w:rsidRPr="000E52F9">
        <w:rPr>
          <w:b w:val="0"/>
          <w:webHidden/>
          <w:sz w:val="22"/>
          <w:szCs w:val="22"/>
        </w:rPr>
        <w:t xml:space="preserve"> manager’s Report Tab is different from the Corporate</w:t>
      </w:r>
      <w:r>
        <w:rPr>
          <w:b w:val="0"/>
          <w:webHidden/>
          <w:sz w:val="22"/>
          <w:szCs w:val="22"/>
        </w:rPr>
        <w:t>,</w:t>
      </w:r>
      <w:r w:rsidRPr="000E52F9">
        <w:rPr>
          <w:b w:val="0"/>
          <w:webHidden/>
          <w:sz w:val="22"/>
          <w:szCs w:val="22"/>
        </w:rPr>
        <w:t xml:space="preserve"> and</w:t>
      </w:r>
      <w:r>
        <w:rPr>
          <w:b w:val="0"/>
          <w:webHidden/>
          <w:sz w:val="22"/>
          <w:szCs w:val="22"/>
        </w:rPr>
        <w:t xml:space="preserve"> regional manager and</w:t>
      </w:r>
      <w:r w:rsidRPr="000E52F9">
        <w:rPr>
          <w:b w:val="0"/>
          <w:webHidden/>
          <w:sz w:val="22"/>
          <w:szCs w:val="22"/>
        </w:rPr>
        <w:t xml:space="preserve"> has reduced functionalities.</w:t>
      </w:r>
    </w:p>
    <w:p w:rsidR="0078437B" w:rsidRDefault="0078437B" w:rsidP="00DB007E">
      <w:pPr>
        <w:pStyle w:val="TOCTitle"/>
        <w:jc w:val="left"/>
        <w:rPr>
          <w:b w:val="0"/>
          <w:webHidden/>
          <w:sz w:val="22"/>
          <w:szCs w:val="22"/>
        </w:rPr>
      </w:pPr>
    </w:p>
    <w:p w:rsidR="0078437B" w:rsidRDefault="0078437B" w:rsidP="00DB007E">
      <w:pPr>
        <w:pStyle w:val="TOCTitle"/>
        <w:jc w:val="left"/>
        <w:rPr>
          <w:b w:val="0"/>
          <w:sz w:val="22"/>
          <w:szCs w:val="22"/>
        </w:rPr>
      </w:pPr>
      <w:r w:rsidRPr="0078437B">
        <w:rPr>
          <w:sz w:val="22"/>
          <w:szCs w:val="22"/>
          <w:u w:val="single"/>
        </w:rPr>
        <w:t>Transactions Category</w:t>
      </w:r>
      <w:r w:rsidRPr="0078437B">
        <w:rPr>
          <w:b w:val="0"/>
          <w:sz w:val="22"/>
          <w:szCs w:val="22"/>
        </w:rPr>
        <w:t xml:space="preserve"> for the </w:t>
      </w:r>
      <w:r>
        <w:rPr>
          <w:b w:val="0"/>
          <w:sz w:val="22"/>
          <w:szCs w:val="22"/>
        </w:rPr>
        <w:t>store</w:t>
      </w:r>
      <w:r w:rsidRPr="0078437B">
        <w:rPr>
          <w:b w:val="0"/>
          <w:sz w:val="22"/>
          <w:szCs w:val="22"/>
        </w:rPr>
        <w:t xml:space="preserve"> manager has only Transaction by Employee icon. Please see </w:t>
      </w:r>
      <w:hyperlink w:anchor="_Subsection_2.3.B:_Transactions" w:history="1">
        <w:r w:rsidRPr="00ED185D">
          <w:rPr>
            <w:rStyle w:val="Hyperlink"/>
            <w:rFonts w:asciiTheme="minorHAnsi" w:hAnsiTheme="minorHAnsi"/>
            <w:b w:val="0"/>
            <w:sz w:val="22"/>
            <w:szCs w:val="22"/>
          </w:rPr>
          <w:t>Subsection 2.3.B: Transactions by Employee</w:t>
        </w:r>
      </w:hyperlink>
      <w:r w:rsidRPr="0078437B">
        <w:rPr>
          <w:b w:val="0"/>
          <w:sz w:val="22"/>
          <w:szCs w:val="22"/>
        </w:rPr>
        <w:t xml:space="preserve"> for the functionalities of this icon.</w:t>
      </w:r>
    </w:p>
    <w:p w:rsidR="0078437B" w:rsidRDefault="0078437B" w:rsidP="00DB007E">
      <w:pPr>
        <w:pStyle w:val="TOCTitle"/>
        <w:jc w:val="left"/>
        <w:rPr>
          <w:b w:val="0"/>
          <w:sz w:val="22"/>
          <w:szCs w:val="22"/>
        </w:rPr>
      </w:pPr>
    </w:p>
    <w:p w:rsidR="0078437B" w:rsidRDefault="0078437B" w:rsidP="00DB007E">
      <w:pPr>
        <w:pStyle w:val="TOCTitle"/>
        <w:jc w:val="left"/>
        <w:rPr>
          <w:b w:val="0"/>
          <w:sz w:val="22"/>
          <w:szCs w:val="22"/>
        </w:rPr>
      </w:pPr>
      <w:r w:rsidRPr="0078437B">
        <w:rPr>
          <w:sz w:val="22"/>
          <w:szCs w:val="22"/>
          <w:u w:val="single"/>
        </w:rPr>
        <w:t>Customers Category</w:t>
      </w:r>
      <w:r>
        <w:rPr>
          <w:b w:val="0"/>
          <w:sz w:val="22"/>
          <w:szCs w:val="22"/>
        </w:rPr>
        <w:t xml:space="preserve"> </w:t>
      </w:r>
      <w:r w:rsidRPr="0078437B">
        <w:rPr>
          <w:b w:val="0"/>
          <w:sz w:val="22"/>
          <w:szCs w:val="22"/>
        </w:rPr>
        <w:t xml:space="preserve">for the </w:t>
      </w:r>
      <w:r>
        <w:rPr>
          <w:b w:val="0"/>
          <w:webHidden/>
          <w:sz w:val="22"/>
          <w:szCs w:val="22"/>
        </w:rPr>
        <w:t>store</w:t>
      </w:r>
      <w:r w:rsidRPr="0078437B">
        <w:rPr>
          <w:b w:val="0"/>
          <w:webHidden/>
          <w:sz w:val="22"/>
          <w:szCs w:val="22"/>
        </w:rPr>
        <w:t xml:space="preserve"> manager has only Transactions by Customer icon. Please see </w:t>
      </w:r>
      <w:hyperlink w:anchor="_Section_2.6:_Transactions" w:history="1">
        <w:r w:rsidRPr="00ED185D">
          <w:rPr>
            <w:rStyle w:val="Hyperlink"/>
            <w:rFonts w:ascii="Impact" w:hAnsi="Impact"/>
            <w:b w:val="0"/>
            <w:sz w:val="22"/>
            <w:szCs w:val="22"/>
          </w:rPr>
          <w:t>Section 2.6: Transactions by Customer Icon at Reports for Super Admin</w:t>
        </w:r>
      </w:hyperlink>
      <w:r w:rsidRPr="0078437B">
        <w:rPr>
          <w:b w:val="0"/>
          <w:sz w:val="22"/>
          <w:szCs w:val="22"/>
        </w:rPr>
        <w:t xml:space="preserve"> for the functionalities of this icon.</w:t>
      </w:r>
    </w:p>
    <w:p w:rsidR="0078437B" w:rsidRDefault="0078437B" w:rsidP="00DB007E">
      <w:pPr>
        <w:pStyle w:val="TOCTitle"/>
        <w:jc w:val="left"/>
        <w:rPr>
          <w:b w:val="0"/>
          <w:sz w:val="22"/>
          <w:szCs w:val="22"/>
        </w:rPr>
      </w:pPr>
    </w:p>
    <w:p w:rsidR="0078437B" w:rsidRDefault="0078437B" w:rsidP="0078437B">
      <w:pPr>
        <w:rPr>
          <w:rFonts w:ascii="Calibri" w:hAnsi="Calibri" w:cs="Calibri"/>
        </w:rPr>
      </w:pPr>
      <w:r w:rsidRPr="000E52F9">
        <w:rPr>
          <w:rFonts w:ascii="Calibri" w:hAnsi="Calibri" w:cs="Calibri"/>
          <w:b/>
          <w:u w:val="single"/>
        </w:rPr>
        <w:t>Buy Tab</w:t>
      </w:r>
      <w:r>
        <w:rPr>
          <w:rFonts w:ascii="Calibri" w:hAnsi="Calibri" w:cs="Calibri"/>
        </w:rPr>
        <w:t xml:space="preserve"> for the store manager is the same as the </w:t>
      </w:r>
      <w:proofErr w:type="gramStart"/>
      <w:r>
        <w:rPr>
          <w:rFonts w:ascii="Calibri" w:hAnsi="Calibri" w:cs="Calibri"/>
        </w:rPr>
        <w:t>Corporate</w:t>
      </w:r>
      <w:proofErr w:type="gramEnd"/>
      <w:r>
        <w:rPr>
          <w:rFonts w:ascii="Calibri" w:hAnsi="Calibri" w:cs="Calibri"/>
        </w:rPr>
        <w:t xml:space="preserve"> account</w:t>
      </w:r>
      <w:r w:rsidR="00F665DB">
        <w:rPr>
          <w:rFonts w:ascii="Calibri" w:hAnsi="Calibri" w:cs="Calibri"/>
        </w:rPr>
        <w:t xml:space="preserve">, except that </w:t>
      </w:r>
      <w:r w:rsidR="00F665DB">
        <w:rPr>
          <w:i/>
          <w:webHidden/>
        </w:rPr>
        <w:t xml:space="preserve">Global </w:t>
      </w:r>
      <w:r w:rsidR="00F665DB" w:rsidRPr="00F665DB">
        <w:rPr>
          <w:i/>
          <w:webHidden/>
        </w:rPr>
        <w:t>User</w:t>
      </w:r>
      <w:r w:rsidR="00F665DB">
        <w:rPr>
          <w:i/>
          <w:webHidden/>
        </w:rPr>
        <w:t xml:space="preserve"> </w:t>
      </w:r>
      <w:r w:rsidR="00F665DB" w:rsidRPr="00F665DB">
        <w:rPr>
          <w:webHidden/>
        </w:rPr>
        <w:t>functionality is not available</w:t>
      </w:r>
      <w:r>
        <w:rPr>
          <w:rFonts w:ascii="Calibri" w:hAnsi="Calibri" w:cs="Calibri"/>
        </w:rPr>
        <w:t xml:space="preserve">. Please see </w:t>
      </w:r>
      <w:hyperlink w:anchor="_Section_4.1:_Buy" w:history="1">
        <w:r w:rsidRPr="00ED185D">
          <w:rPr>
            <w:rStyle w:val="Hyperlink"/>
            <w:rFonts w:ascii="Impact" w:hAnsi="Impact" w:cs="Calibri"/>
          </w:rPr>
          <w:t>Section 4.1: Buy Tab for Corporate</w:t>
        </w:r>
      </w:hyperlink>
      <w:r w:rsidRPr="000E52F9">
        <w:rPr>
          <w:rFonts w:ascii="Calibri" w:hAnsi="Calibri" w:cs="Calibri"/>
        </w:rPr>
        <w:t xml:space="preserve"> </w:t>
      </w:r>
      <w:r>
        <w:rPr>
          <w:rFonts w:ascii="Calibri" w:hAnsi="Calibri" w:cs="Calibri"/>
        </w:rPr>
        <w:t xml:space="preserve">for the functionalities of this tab. </w:t>
      </w:r>
    </w:p>
    <w:p w:rsidR="0078437B" w:rsidRDefault="0078437B" w:rsidP="0078437B">
      <w:pPr>
        <w:rPr>
          <w:rFonts w:ascii="Calibri" w:hAnsi="Calibri" w:cs="Calibri"/>
        </w:rPr>
      </w:pPr>
      <w:r>
        <w:rPr>
          <w:rFonts w:ascii="Calibri" w:hAnsi="Calibri" w:cs="Calibri"/>
          <w:b/>
          <w:u w:val="single"/>
        </w:rPr>
        <w:t>Sell</w:t>
      </w:r>
      <w:r w:rsidRPr="000E52F9">
        <w:rPr>
          <w:rFonts w:ascii="Calibri" w:hAnsi="Calibri" w:cs="Calibri"/>
          <w:b/>
          <w:u w:val="single"/>
        </w:rPr>
        <w:t xml:space="preserve"> Tab</w:t>
      </w:r>
      <w:r>
        <w:rPr>
          <w:rFonts w:ascii="Calibri" w:hAnsi="Calibri" w:cs="Calibri"/>
        </w:rPr>
        <w:t xml:space="preserve"> for the </w:t>
      </w:r>
      <w:r w:rsidR="008E22FA">
        <w:rPr>
          <w:rFonts w:ascii="Calibri" w:hAnsi="Calibri" w:cs="Calibri"/>
        </w:rPr>
        <w:t>store</w:t>
      </w:r>
      <w:r>
        <w:rPr>
          <w:rFonts w:ascii="Calibri" w:hAnsi="Calibri" w:cs="Calibri"/>
        </w:rPr>
        <w:t xml:space="preserve"> manager is the same as the </w:t>
      </w:r>
      <w:proofErr w:type="gramStart"/>
      <w:r>
        <w:rPr>
          <w:rFonts w:ascii="Calibri" w:hAnsi="Calibri" w:cs="Calibri"/>
        </w:rPr>
        <w:t>Corporate</w:t>
      </w:r>
      <w:proofErr w:type="gramEnd"/>
      <w:r>
        <w:rPr>
          <w:rFonts w:ascii="Calibri" w:hAnsi="Calibri" w:cs="Calibri"/>
        </w:rPr>
        <w:t xml:space="preserve"> account</w:t>
      </w:r>
      <w:r w:rsidR="00F665DB">
        <w:rPr>
          <w:rFonts w:ascii="Calibri" w:hAnsi="Calibri" w:cs="Calibri"/>
        </w:rPr>
        <w:t xml:space="preserve">, except that </w:t>
      </w:r>
      <w:r w:rsidR="00F665DB">
        <w:rPr>
          <w:i/>
          <w:webHidden/>
        </w:rPr>
        <w:t xml:space="preserve">Global </w:t>
      </w:r>
      <w:r w:rsidR="00F665DB" w:rsidRPr="00F665DB">
        <w:rPr>
          <w:i/>
          <w:webHidden/>
        </w:rPr>
        <w:t>User</w:t>
      </w:r>
      <w:r w:rsidR="00F665DB">
        <w:rPr>
          <w:i/>
          <w:webHidden/>
        </w:rPr>
        <w:t xml:space="preserve"> </w:t>
      </w:r>
      <w:r w:rsidR="00F665DB" w:rsidRPr="00F665DB">
        <w:rPr>
          <w:webHidden/>
        </w:rPr>
        <w:t>functionality is not available</w:t>
      </w:r>
      <w:r>
        <w:rPr>
          <w:rFonts w:ascii="Calibri" w:hAnsi="Calibri" w:cs="Calibri"/>
        </w:rPr>
        <w:t xml:space="preserve">. Please see </w:t>
      </w:r>
      <w:hyperlink w:anchor="_Section_4.2:_Sell" w:history="1">
        <w:r w:rsidRPr="00ED185D">
          <w:rPr>
            <w:rStyle w:val="Hyperlink"/>
            <w:rFonts w:ascii="Impact" w:hAnsi="Impact" w:cs="Calibri"/>
          </w:rPr>
          <w:t>Section 4.2: Sell Tab for Corporate</w:t>
        </w:r>
      </w:hyperlink>
      <w:r w:rsidRPr="001A5139">
        <w:rPr>
          <w:rFonts w:ascii="Calibri" w:hAnsi="Calibri" w:cs="Calibri"/>
          <w:color w:val="0070C0"/>
        </w:rPr>
        <w:t xml:space="preserve"> </w:t>
      </w:r>
      <w:r>
        <w:rPr>
          <w:rFonts w:ascii="Calibri" w:hAnsi="Calibri" w:cs="Calibri"/>
        </w:rPr>
        <w:t>for the functionalities of this tab.</w:t>
      </w:r>
    </w:p>
    <w:p w:rsidR="0078437B" w:rsidRDefault="0078437B" w:rsidP="0078437B">
      <w:pPr>
        <w:pStyle w:val="TOCTitle"/>
        <w:jc w:val="left"/>
        <w:rPr>
          <w:rFonts w:ascii="Calibri" w:hAnsi="Calibri" w:cs="Calibri"/>
          <w:b w:val="0"/>
          <w:sz w:val="22"/>
          <w:szCs w:val="22"/>
        </w:rPr>
      </w:pPr>
      <w:r w:rsidRPr="008E22FA">
        <w:rPr>
          <w:rFonts w:ascii="Calibri" w:hAnsi="Calibri" w:cs="Calibri"/>
          <w:u w:val="single"/>
        </w:rPr>
        <w:t>Customers Tab</w:t>
      </w:r>
      <w:r>
        <w:rPr>
          <w:rFonts w:ascii="Calibri" w:hAnsi="Calibri" w:cs="Calibri"/>
        </w:rPr>
        <w:t xml:space="preserve"> </w:t>
      </w:r>
      <w:r w:rsidRPr="008E22FA">
        <w:rPr>
          <w:rFonts w:ascii="Calibri" w:hAnsi="Calibri" w:cs="Calibri"/>
          <w:b w:val="0"/>
          <w:sz w:val="22"/>
          <w:szCs w:val="22"/>
        </w:rPr>
        <w:t xml:space="preserve">for the </w:t>
      </w:r>
      <w:r w:rsidR="008E22FA">
        <w:rPr>
          <w:rFonts w:ascii="Calibri" w:hAnsi="Calibri" w:cs="Calibri"/>
          <w:b w:val="0"/>
          <w:sz w:val="22"/>
          <w:szCs w:val="22"/>
        </w:rPr>
        <w:t>store</w:t>
      </w:r>
      <w:r w:rsidRPr="008E22FA">
        <w:rPr>
          <w:rFonts w:ascii="Calibri" w:hAnsi="Calibri" w:cs="Calibri"/>
          <w:b w:val="0"/>
          <w:sz w:val="22"/>
          <w:szCs w:val="22"/>
        </w:rPr>
        <w:t xml:space="preserve"> manager is the same as the Super Admin account. Please see</w:t>
      </w:r>
      <w:r>
        <w:rPr>
          <w:rFonts w:ascii="Calibri" w:hAnsi="Calibri" w:cs="Calibri"/>
        </w:rPr>
        <w:t xml:space="preserve"> </w:t>
      </w:r>
      <w:hyperlink w:anchor="_Section_2.91:_Customers" w:history="1">
        <w:r w:rsidRPr="00ED185D">
          <w:rPr>
            <w:rStyle w:val="Hyperlink"/>
            <w:rFonts w:ascii="Impact" w:hAnsi="Impact"/>
            <w:b w:val="0"/>
            <w:webHidden/>
            <w:sz w:val="22"/>
            <w:szCs w:val="22"/>
          </w:rPr>
          <w:t xml:space="preserve">Section 2.91: </w:t>
        </w:r>
        <w:r w:rsidRPr="00ED185D">
          <w:rPr>
            <w:rStyle w:val="Hyperlink"/>
            <w:rFonts w:ascii="Impact" w:hAnsi="Impact"/>
            <w:b w:val="0"/>
            <w:sz w:val="22"/>
            <w:szCs w:val="22"/>
          </w:rPr>
          <w:t>Customers Tab for Super Admin</w:t>
        </w:r>
      </w:hyperlink>
      <w:r>
        <w:rPr>
          <w:rFonts w:ascii="Calibri" w:hAnsi="Calibri" w:cs="Calibri"/>
        </w:rPr>
        <w:t xml:space="preserve"> </w:t>
      </w:r>
      <w:r w:rsidRPr="008E22FA">
        <w:rPr>
          <w:rFonts w:ascii="Calibri" w:hAnsi="Calibri" w:cs="Calibri"/>
          <w:b w:val="0"/>
          <w:sz w:val="22"/>
          <w:szCs w:val="22"/>
        </w:rPr>
        <w:t>for the functionalities of this tab.</w:t>
      </w:r>
    </w:p>
    <w:p w:rsidR="00F665DB" w:rsidRDefault="00F665DB" w:rsidP="0078437B">
      <w:pPr>
        <w:pStyle w:val="TOCTitle"/>
        <w:jc w:val="left"/>
        <w:rPr>
          <w:rFonts w:ascii="Calibri" w:hAnsi="Calibri" w:cs="Calibri"/>
          <w:b w:val="0"/>
          <w:sz w:val="22"/>
          <w:szCs w:val="22"/>
        </w:rPr>
      </w:pPr>
    </w:p>
    <w:p w:rsidR="00F665DB" w:rsidRDefault="00F665DB" w:rsidP="0078437B">
      <w:pPr>
        <w:pStyle w:val="TOCTitle"/>
        <w:jc w:val="left"/>
        <w:rPr>
          <w:rFonts w:ascii="Calibri" w:hAnsi="Calibri" w:cs="Calibri"/>
          <w:b w:val="0"/>
          <w:sz w:val="22"/>
          <w:szCs w:val="22"/>
        </w:rPr>
      </w:pPr>
    </w:p>
    <w:p w:rsidR="00F665DB" w:rsidRDefault="00F665DB" w:rsidP="0078437B">
      <w:pPr>
        <w:pStyle w:val="TOCTitle"/>
        <w:jc w:val="left"/>
        <w:rPr>
          <w:b w:val="0"/>
          <w:sz w:val="22"/>
          <w:szCs w:val="22"/>
        </w:rPr>
      </w:pPr>
    </w:p>
    <w:p w:rsidR="0078437B" w:rsidRDefault="0078437B" w:rsidP="00DB007E">
      <w:pPr>
        <w:pStyle w:val="TOCTitle"/>
        <w:jc w:val="left"/>
        <w:rPr>
          <w:b w:val="0"/>
          <w:sz w:val="22"/>
          <w:szCs w:val="22"/>
        </w:rPr>
      </w:pPr>
    </w:p>
    <w:p w:rsidR="0078437B" w:rsidRDefault="0078437B"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6D6823" w:rsidRDefault="006D6823" w:rsidP="00DB007E">
      <w:pPr>
        <w:pStyle w:val="TOCTitle"/>
        <w:jc w:val="left"/>
        <w:rPr>
          <w:b w:val="0"/>
          <w:sz w:val="22"/>
          <w:szCs w:val="22"/>
        </w:rPr>
      </w:pPr>
    </w:p>
    <w:p w:rsidR="006D6823" w:rsidRDefault="006D6823" w:rsidP="00DB007E">
      <w:pPr>
        <w:pStyle w:val="TOCTitle"/>
        <w:jc w:val="left"/>
        <w:rPr>
          <w:b w:val="0"/>
          <w:sz w:val="22"/>
          <w:szCs w:val="22"/>
        </w:rPr>
      </w:pPr>
    </w:p>
    <w:p w:rsidR="006D6823" w:rsidRDefault="006D6823" w:rsidP="00DB007E">
      <w:pPr>
        <w:pStyle w:val="TOCTitle"/>
        <w:jc w:val="left"/>
        <w:rPr>
          <w:b w:val="0"/>
          <w:sz w:val="22"/>
          <w:szCs w:val="22"/>
        </w:rPr>
      </w:pPr>
    </w:p>
    <w:p w:rsidR="006D6823" w:rsidRDefault="006D6823" w:rsidP="00DB007E">
      <w:pPr>
        <w:pStyle w:val="TOCTitle"/>
        <w:jc w:val="left"/>
        <w:rPr>
          <w:b w:val="0"/>
          <w:sz w:val="22"/>
          <w:szCs w:val="22"/>
        </w:rPr>
      </w:pPr>
    </w:p>
    <w:p w:rsidR="006D6823" w:rsidRDefault="006D6823" w:rsidP="00DB007E">
      <w:pPr>
        <w:pStyle w:val="TOCTitle"/>
        <w:jc w:val="left"/>
        <w:rPr>
          <w:b w:val="0"/>
          <w:sz w:val="22"/>
          <w:szCs w:val="22"/>
        </w:rPr>
      </w:pPr>
    </w:p>
    <w:p w:rsidR="00FB1D20" w:rsidRDefault="00FB1D20" w:rsidP="00DB007E">
      <w:pPr>
        <w:pStyle w:val="TOCTitle"/>
        <w:jc w:val="left"/>
        <w:rPr>
          <w:b w:val="0"/>
          <w:sz w:val="22"/>
          <w:szCs w:val="22"/>
        </w:rPr>
      </w:pPr>
    </w:p>
    <w:p w:rsidR="00FB1D20" w:rsidRDefault="00FB1D20" w:rsidP="00DB007E">
      <w:pPr>
        <w:pStyle w:val="TOCTitle"/>
        <w:jc w:val="left"/>
        <w:rPr>
          <w:b w:val="0"/>
          <w:sz w:val="22"/>
          <w:szCs w:val="22"/>
        </w:rPr>
      </w:pPr>
    </w:p>
    <w:p w:rsidR="0078437B" w:rsidRPr="000E52F9" w:rsidRDefault="0078437B" w:rsidP="00DB007E">
      <w:pPr>
        <w:pStyle w:val="TOCTitle"/>
        <w:jc w:val="left"/>
        <w:rPr>
          <w:b w:val="0"/>
          <w:webHidden/>
          <w:sz w:val="22"/>
          <w:szCs w:val="22"/>
        </w:rPr>
      </w:pPr>
    </w:p>
    <w:p w:rsidR="00DB007E" w:rsidRDefault="00DB007E" w:rsidP="001C71DF">
      <w:pPr>
        <w:pStyle w:val="TOCTitle"/>
        <w:jc w:val="left"/>
        <w:rPr>
          <w:b w:val="0"/>
          <w:webHidden/>
          <w:sz w:val="22"/>
          <w:szCs w:val="22"/>
        </w:rPr>
      </w:pPr>
    </w:p>
    <w:p w:rsidR="00A35A03" w:rsidRPr="002B0F69" w:rsidRDefault="00A35A03" w:rsidP="00A35A03">
      <w:pPr>
        <w:rPr>
          <w:b/>
          <w:webHidden/>
        </w:rPr>
      </w:pPr>
      <w:r w:rsidRPr="002B0F69">
        <w:rPr>
          <w:b/>
          <w:webHidden/>
        </w:rPr>
        <w:t xml:space="preserve">Chapter </w:t>
      </w:r>
      <w:r>
        <w:rPr>
          <w:b/>
          <w:webHidden/>
        </w:rPr>
        <w:t>7</w:t>
      </w:r>
    </w:p>
    <w:p w:rsidR="00A35A03" w:rsidRDefault="00A35A03" w:rsidP="001924FD">
      <w:pPr>
        <w:pStyle w:val="Heading1"/>
        <w:rPr>
          <w:webHidden/>
        </w:rPr>
      </w:pPr>
      <w:bookmarkStart w:id="74" w:name="_Toc389209691"/>
      <w:r>
        <w:rPr>
          <w:webHidden/>
        </w:rPr>
        <w:t>ASSOCIATE</w:t>
      </w:r>
      <w:bookmarkEnd w:id="74"/>
    </w:p>
    <w:p w:rsidR="00A35A03" w:rsidRDefault="00A35A03" w:rsidP="00A35A03">
      <w:pPr>
        <w:pStyle w:val="Level3"/>
      </w:pPr>
    </w:p>
    <w:p w:rsidR="00A35A03" w:rsidRDefault="00A35A03" w:rsidP="00A35A03">
      <w:pPr>
        <w:pStyle w:val="TOCTitle"/>
        <w:jc w:val="left"/>
        <w:rPr>
          <w:b w:val="0"/>
          <w:webHidden/>
          <w:sz w:val="22"/>
          <w:szCs w:val="22"/>
          <w:u w:val="single"/>
        </w:rPr>
      </w:pPr>
      <w:r w:rsidRPr="00DB007E">
        <w:rPr>
          <w:b w:val="0"/>
          <w:webHidden/>
          <w:sz w:val="22"/>
          <w:szCs w:val="22"/>
        </w:rPr>
        <w:t xml:space="preserve">A Super Admin, Admin, or Corporate user can create a new </w:t>
      </w:r>
      <w:r>
        <w:rPr>
          <w:b w:val="0"/>
          <w:webHidden/>
          <w:sz w:val="22"/>
          <w:szCs w:val="22"/>
        </w:rPr>
        <w:t>Associate</w:t>
      </w:r>
      <w:r w:rsidRPr="00DB007E">
        <w:rPr>
          <w:b w:val="0"/>
          <w:webHidden/>
          <w:sz w:val="22"/>
          <w:szCs w:val="22"/>
        </w:rPr>
        <w:t xml:space="preserve"> account. To create a new </w:t>
      </w:r>
      <w:r>
        <w:rPr>
          <w:b w:val="0"/>
          <w:webHidden/>
          <w:sz w:val="22"/>
          <w:szCs w:val="22"/>
        </w:rPr>
        <w:t xml:space="preserve">Associate </w:t>
      </w:r>
      <w:r w:rsidRPr="00DB007E">
        <w:rPr>
          <w:b w:val="0"/>
          <w:webHidden/>
          <w:sz w:val="22"/>
          <w:szCs w:val="22"/>
        </w:rPr>
        <w:t xml:space="preserve">account, please see </w:t>
      </w:r>
      <w:hyperlink w:anchor="_Subsection_2.2.E.1:_" w:history="1">
        <w:r w:rsidRPr="00AF17D1">
          <w:rPr>
            <w:rStyle w:val="Hyperlink"/>
            <w:rFonts w:asciiTheme="minorHAnsi" w:hAnsiTheme="minorHAnsi"/>
            <w:b w:val="0"/>
            <w:webHidden/>
            <w:sz w:val="22"/>
            <w:szCs w:val="22"/>
          </w:rPr>
          <w:t>Subsection 2.2.E.1:  Creating a New Employee</w:t>
        </w:r>
      </w:hyperlink>
      <w:r w:rsidRPr="00DB007E">
        <w:rPr>
          <w:b w:val="0"/>
          <w:webHidden/>
          <w:sz w:val="22"/>
          <w:szCs w:val="22"/>
          <w:u w:val="single"/>
        </w:rPr>
        <w:t>.</w:t>
      </w:r>
    </w:p>
    <w:p w:rsidR="00596564" w:rsidRDefault="00596564" w:rsidP="00A35A03">
      <w:pPr>
        <w:pStyle w:val="TOCTitle"/>
        <w:jc w:val="left"/>
        <w:rPr>
          <w:b w:val="0"/>
          <w:webHidden/>
          <w:sz w:val="22"/>
          <w:szCs w:val="22"/>
          <w:u w:val="single"/>
        </w:rPr>
      </w:pPr>
    </w:p>
    <w:p w:rsidR="001A5139" w:rsidRDefault="00596564" w:rsidP="00A35A03">
      <w:pPr>
        <w:pStyle w:val="TOCTitle"/>
        <w:jc w:val="left"/>
        <w:rPr>
          <w:b w:val="0"/>
          <w:webHidden/>
          <w:sz w:val="22"/>
          <w:szCs w:val="22"/>
        </w:rPr>
      </w:pPr>
      <w:r>
        <w:rPr>
          <w:b w:val="0"/>
          <w:webHidden/>
          <w:sz w:val="22"/>
          <w:szCs w:val="22"/>
        </w:rPr>
        <w:t>Associate</w:t>
      </w:r>
      <w:r w:rsidRPr="000E52F9">
        <w:rPr>
          <w:b w:val="0"/>
          <w:webHidden/>
          <w:sz w:val="22"/>
          <w:szCs w:val="22"/>
        </w:rPr>
        <w:t xml:space="preserve"> account does</w:t>
      </w:r>
      <w:r w:rsidR="005D4B2F">
        <w:rPr>
          <w:b w:val="0"/>
          <w:webHidden/>
          <w:sz w:val="22"/>
          <w:szCs w:val="22"/>
        </w:rPr>
        <w:t xml:space="preserve"> not</w:t>
      </w:r>
      <w:r w:rsidR="001A5139">
        <w:rPr>
          <w:b w:val="0"/>
          <w:webHidden/>
          <w:sz w:val="22"/>
          <w:szCs w:val="22"/>
        </w:rPr>
        <w:t xml:space="preserve"> have an Admin Tab.</w:t>
      </w:r>
      <w:r w:rsidRPr="000E52F9">
        <w:rPr>
          <w:b w:val="0"/>
          <w:webHidden/>
          <w:sz w:val="22"/>
          <w:szCs w:val="22"/>
        </w:rPr>
        <w:t xml:space="preserve"> </w:t>
      </w:r>
    </w:p>
    <w:p w:rsidR="001A5139" w:rsidRDefault="001A5139" w:rsidP="00A35A03">
      <w:pPr>
        <w:pStyle w:val="TOCTitle"/>
        <w:jc w:val="left"/>
        <w:rPr>
          <w:b w:val="0"/>
          <w:webHidden/>
          <w:sz w:val="22"/>
          <w:szCs w:val="22"/>
        </w:rPr>
      </w:pPr>
    </w:p>
    <w:p w:rsidR="00596564" w:rsidRDefault="001A5139" w:rsidP="00A35A03">
      <w:pPr>
        <w:pStyle w:val="TOCTitle"/>
        <w:jc w:val="left"/>
        <w:rPr>
          <w:b w:val="0"/>
          <w:webHidden/>
          <w:sz w:val="22"/>
          <w:szCs w:val="22"/>
        </w:rPr>
      </w:pPr>
      <w:r w:rsidRPr="001A5139">
        <w:rPr>
          <w:webHidden/>
          <w:sz w:val="22"/>
          <w:szCs w:val="22"/>
          <w:u w:val="single"/>
        </w:rPr>
        <w:t>Reports Tab</w:t>
      </w:r>
      <w:r>
        <w:rPr>
          <w:b w:val="0"/>
          <w:webHidden/>
          <w:sz w:val="22"/>
          <w:szCs w:val="22"/>
        </w:rPr>
        <w:t xml:space="preserve"> for the </w:t>
      </w:r>
      <w:r w:rsidR="00D61894">
        <w:rPr>
          <w:b w:val="0"/>
          <w:webHidden/>
          <w:sz w:val="22"/>
          <w:szCs w:val="22"/>
        </w:rPr>
        <w:t>associate’s</w:t>
      </w:r>
      <w:r w:rsidR="00596564" w:rsidRPr="000E52F9">
        <w:rPr>
          <w:b w:val="0"/>
          <w:webHidden/>
          <w:sz w:val="22"/>
          <w:szCs w:val="22"/>
        </w:rPr>
        <w:t xml:space="preserve"> Report Tab </w:t>
      </w:r>
      <w:r>
        <w:rPr>
          <w:b w:val="0"/>
          <w:webHidden/>
          <w:sz w:val="22"/>
          <w:szCs w:val="22"/>
        </w:rPr>
        <w:t>only has Customers Icon</w:t>
      </w:r>
      <w:r w:rsidR="00596564" w:rsidRPr="000E52F9">
        <w:rPr>
          <w:b w:val="0"/>
          <w:webHidden/>
          <w:sz w:val="22"/>
          <w:szCs w:val="22"/>
        </w:rPr>
        <w:t>.</w:t>
      </w:r>
      <w:r>
        <w:rPr>
          <w:b w:val="0"/>
          <w:webHidden/>
          <w:sz w:val="22"/>
          <w:szCs w:val="22"/>
        </w:rPr>
        <w:t xml:space="preserve"> </w:t>
      </w:r>
      <w:r w:rsidRPr="00A95009">
        <w:rPr>
          <w:rFonts w:asciiTheme="minorHAnsi" w:hAnsiTheme="minorHAnsi"/>
          <w:b w:val="0"/>
          <w:webHidden/>
          <w:sz w:val="22"/>
          <w:szCs w:val="22"/>
        </w:rPr>
        <w:t>Please see</w:t>
      </w:r>
      <w:r>
        <w:rPr>
          <w:webHidden/>
        </w:rPr>
        <w:t xml:space="preserve"> </w:t>
      </w:r>
      <w:hyperlink w:anchor="_Section_2.6:_Transactions" w:history="1">
        <w:r w:rsidR="00035890" w:rsidRPr="00AF17D1">
          <w:rPr>
            <w:rStyle w:val="Hyperlink"/>
            <w:rFonts w:ascii="Impact" w:hAnsi="Impact"/>
            <w:b w:val="0"/>
            <w:webHidden/>
            <w:sz w:val="22"/>
            <w:szCs w:val="22"/>
          </w:rPr>
          <w:t xml:space="preserve">Section 2.6: </w:t>
        </w:r>
        <w:r w:rsidR="00035890" w:rsidRPr="00AF17D1">
          <w:rPr>
            <w:rStyle w:val="Hyperlink"/>
            <w:rFonts w:ascii="Impact" w:hAnsi="Impact"/>
            <w:b w:val="0"/>
            <w:sz w:val="22"/>
            <w:szCs w:val="22"/>
          </w:rPr>
          <w:t>Transactions by Customer</w:t>
        </w:r>
        <w:r w:rsidR="00035890" w:rsidRPr="00AF17D1">
          <w:rPr>
            <w:rStyle w:val="Hyperlink"/>
            <w:rFonts w:ascii="Impact" w:hAnsi="Impact"/>
            <w:b w:val="0"/>
            <w:webHidden/>
            <w:sz w:val="22"/>
            <w:szCs w:val="22"/>
          </w:rPr>
          <w:t xml:space="preserve"> Icon at Reports for Super Admin</w:t>
        </w:r>
      </w:hyperlink>
      <w:r w:rsidRPr="00035890">
        <w:rPr>
          <w:rFonts w:ascii="Calibri" w:hAnsi="Calibri" w:cs="Calibri"/>
          <w:b w:val="0"/>
        </w:rPr>
        <w:t xml:space="preserve"> </w:t>
      </w:r>
      <w:r w:rsidRPr="00A95009">
        <w:rPr>
          <w:rFonts w:ascii="Calibri" w:hAnsi="Calibri" w:cs="Calibri"/>
          <w:b w:val="0"/>
          <w:sz w:val="22"/>
          <w:szCs w:val="22"/>
        </w:rPr>
        <w:t>for the functionalities of this icon.</w:t>
      </w:r>
    </w:p>
    <w:p w:rsidR="00452818" w:rsidRDefault="00452818" w:rsidP="00A35A03">
      <w:pPr>
        <w:pStyle w:val="TOCTitle"/>
        <w:jc w:val="left"/>
        <w:rPr>
          <w:rFonts w:ascii="Calibri" w:hAnsi="Calibri" w:cs="Calibri"/>
          <w:b w:val="0"/>
          <w:sz w:val="22"/>
          <w:szCs w:val="22"/>
        </w:rPr>
      </w:pPr>
    </w:p>
    <w:p w:rsidR="00D519EB" w:rsidRDefault="00D519EB" w:rsidP="00A35A03">
      <w:pPr>
        <w:pStyle w:val="TOCTitle"/>
        <w:jc w:val="left"/>
        <w:rPr>
          <w:rFonts w:ascii="Calibri" w:hAnsi="Calibri" w:cs="Calibri"/>
          <w:b w:val="0"/>
          <w:sz w:val="22"/>
          <w:szCs w:val="22"/>
        </w:rPr>
      </w:pPr>
      <w:r w:rsidRPr="00D519EB">
        <w:rPr>
          <w:rFonts w:ascii="Calibri" w:hAnsi="Calibri" w:cs="Calibri"/>
          <w:u w:val="single"/>
        </w:rPr>
        <w:t>Buy Tab</w:t>
      </w:r>
      <w:r>
        <w:rPr>
          <w:rFonts w:ascii="Calibri" w:hAnsi="Calibri" w:cs="Calibri"/>
        </w:rPr>
        <w:t xml:space="preserve"> </w:t>
      </w:r>
      <w:r w:rsidRPr="00D519EB">
        <w:rPr>
          <w:rFonts w:ascii="Calibri" w:hAnsi="Calibri" w:cs="Calibri"/>
          <w:b w:val="0"/>
          <w:sz w:val="22"/>
          <w:szCs w:val="22"/>
        </w:rPr>
        <w:t xml:space="preserve">for the associate is the same as the </w:t>
      </w:r>
      <w:proofErr w:type="gramStart"/>
      <w:r w:rsidRPr="00D519EB">
        <w:rPr>
          <w:rFonts w:ascii="Calibri" w:hAnsi="Calibri" w:cs="Calibri"/>
          <w:b w:val="0"/>
          <w:sz w:val="22"/>
          <w:szCs w:val="22"/>
        </w:rPr>
        <w:t>Corporate</w:t>
      </w:r>
      <w:proofErr w:type="gramEnd"/>
      <w:r w:rsidRPr="00D519EB">
        <w:rPr>
          <w:rFonts w:ascii="Calibri" w:hAnsi="Calibri" w:cs="Calibri"/>
          <w:b w:val="0"/>
          <w:sz w:val="22"/>
          <w:szCs w:val="22"/>
        </w:rPr>
        <w:t xml:space="preserve"> account, except that </w:t>
      </w:r>
      <w:r w:rsidRPr="00D519EB">
        <w:rPr>
          <w:b w:val="0"/>
          <w:i/>
          <w:webHidden/>
          <w:sz w:val="22"/>
          <w:szCs w:val="22"/>
        </w:rPr>
        <w:t xml:space="preserve">Global User </w:t>
      </w:r>
      <w:r w:rsidRPr="00D519EB">
        <w:rPr>
          <w:b w:val="0"/>
          <w:webHidden/>
          <w:sz w:val="22"/>
          <w:szCs w:val="22"/>
        </w:rPr>
        <w:t>functionality is not available</w:t>
      </w:r>
      <w:r w:rsidRPr="00D519EB">
        <w:rPr>
          <w:rFonts w:ascii="Calibri" w:hAnsi="Calibri" w:cs="Calibri"/>
          <w:b w:val="0"/>
          <w:sz w:val="22"/>
          <w:szCs w:val="22"/>
        </w:rPr>
        <w:t>.</w:t>
      </w:r>
      <w:r w:rsidRPr="00D519EB">
        <w:rPr>
          <w:rFonts w:ascii="Calibri" w:hAnsi="Calibri" w:cs="Calibri"/>
          <w:b w:val="0"/>
        </w:rPr>
        <w:t xml:space="preserve"> </w:t>
      </w:r>
      <w:r w:rsidRPr="00D519EB">
        <w:rPr>
          <w:rFonts w:ascii="Calibri" w:hAnsi="Calibri" w:cs="Calibri"/>
          <w:b w:val="0"/>
          <w:sz w:val="22"/>
          <w:szCs w:val="22"/>
        </w:rPr>
        <w:t>Please see</w:t>
      </w:r>
      <w:r>
        <w:rPr>
          <w:rFonts w:ascii="Calibri" w:hAnsi="Calibri" w:cs="Calibri"/>
        </w:rPr>
        <w:t xml:space="preserve"> </w:t>
      </w:r>
      <w:hyperlink w:anchor="_Section_4.1:_Buy" w:history="1">
        <w:r w:rsidRPr="00AF17D1">
          <w:rPr>
            <w:rStyle w:val="Hyperlink"/>
            <w:rFonts w:ascii="Impact" w:hAnsi="Impact" w:cs="Calibri"/>
            <w:b w:val="0"/>
            <w:sz w:val="22"/>
            <w:szCs w:val="22"/>
          </w:rPr>
          <w:t>Section 4.1: Buy Tab for Corporate</w:t>
        </w:r>
      </w:hyperlink>
      <w:r w:rsidRPr="000E52F9">
        <w:rPr>
          <w:rFonts w:ascii="Calibri" w:hAnsi="Calibri" w:cs="Calibri"/>
        </w:rPr>
        <w:t xml:space="preserve"> </w:t>
      </w:r>
      <w:r w:rsidRPr="00D519EB">
        <w:rPr>
          <w:rFonts w:ascii="Calibri" w:hAnsi="Calibri" w:cs="Calibri"/>
          <w:b w:val="0"/>
          <w:sz w:val="22"/>
          <w:szCs w:val="22"/>
        </w:rPr>
        <w:t>for the functionalities of this tab.</w:t>
      </w:r>
    </w:p>
    <w:p w:rsidR="00235C4F" w:rsidRDefault="00235C4F" w:rsidP="00A35A03">
      <w:pPr>
        <w:pStyle w:val="TOCTitle"/>
        <w:jc w:val="left"/>
        <w:rPr>
          <w:b w:val="0"/>
          <w:webHidden/>
          <w:sz w:val="22"/>
          <w:szCs w:val="22"/>
          <w:u w:val="single"/>
        </w:rPr>
      </w:pPr>
    </w:p>
    <w:p w:rsidR="00D519EB" w:rsidRDefault="00D519EB" w:rsidP="00A35A03">
      <w:pPr>
        <w:pStyle w:val="TOCTitle"/>
        <w:jc w:val="left"/>
        <w:rPr>
          <w:rFonts w:ascii="Calibri" w:hAnsi="Calibri" w:cs="Calibri"/>
          <w:b w:val="0"/>
        </w:rPr>
      </w:pPr>
      <w:r w:rsidRPr="00D519EB">
        <w:rPr>
          <w:rFonts w:ascii="Calibri" w:hAnsi="Calibri" w:cs="Calibri"/>
          <w:u w:val="single"/>
        </w:rPr>
        <w:t>Sell Tab</w:t>
      </w:r>
      <w:r>
        <w:rPr>
          <w:rFonts w:ascii="Calibri" w:hAnsi="Calibri" w:cs="Calibri"/>
        </w:rPr>
        <w:t xml:space="preserve"> </w:t>
      </w:r>
      <w:r w:rsidRPr="00D519EB">
        <w:rPr>
          <w:rFonts w:ascii="Calibri" w:hAnsi="Calibri" w:cs="Calibri"/>
          <w:b w:val="0"/>
          <w:sz w:val="22"/>
          <w:szCs w:val="22"/>
        </w:rPr>
        <w:t xml:space="preserve">for the associate is the same as the </w:t>
      </w:r>
      <w:proofErr w:type="gramStart"/>
      <w:r w:rsidRPr="00D519EB">
        <w:rPr>
          <w:rFonts w:ascii="Calibri" w:hAnsi="Calibri" w:cs="Calibri"/>
          <w:b w:val="0"/>
          <w:sz w:val="22"/>
          <w:szCs w:val="22"/>
        </w:rPr>
        <w:t>Corporate</w:t>
      </w:r>
      <w:proofErr w:type="gramEnd"/>
      <w:r w:rsidRPr="00D519EB">
        <w:rPr>
          <w:rFonts w:ascii="Calibri" w:hAnsi="Calibri" w:cs="Calibri"/>
          <w:b w:val="0"/>
          <w:sz w:val="22"/>
          <w:szCs w:val="22"/>
        </w:rPr>
        <w:t xml:space="preserve"> account, except that</w:t>
      </w:r>
      <w:r>
        <w:rPr>
          <w:rFonts w:ascii="Calibri" w:hAnsi="Calibri" w:cs="Calibri"/>
        </w:rPr>
        <w:t xml:space="preserve"> </w:t>
      </w:r>
      <w:r w:rsidRPr="00D519EB">
        <w:rPr>
          <w:b w:val="0"/>
          <w:i/>
          <w:webHidden/>
          <w:sz w:val="22"/>
          <w:szCs w:val="22"/>
        </w:rPr>
        <w:t xml:space="preserve">Global User </w:t>
      </w:r>
      <w:r w:rsidRPr="00D519EB">
        <w:rPr>
          <w:b w:val="0"/>
          <w:webHidden/>
          <w:sz w:val="22"/>
          <w:szCs w:val="22"/>
        </w:rPr>
        <w:t>functionality is not available</w:t>
      </w:r>
      <w:r w:rsidRPr="00D519EB">
        <w:rPr>
          <w:rFonts w:ascii="Calibri" w:hAnsi="Calibri" w:cs="Calibri"/>
          <w:b w:val="0"/>
          <w:sz w:val="22"/>
          <w:szCs w:val="22"/>
        </w:rPr>
        <w:t>. Please see</w:t>
      </w:r>
      <w:r>
        <w:rPr>
          <w:rFonts w:ascii="Calibri" w:hAnsi="Calibri" w:cs="Calibri"/>
        </w:rPr>
        <w:t xml:space="preserve"> </w:t>
      </w:r>
      <w:hyperlink w:anchor="_Section_4.2:_Sell" w:history="1">
        <w:r w:rsidRPr="00AF17D1">
          <w:rPr>
            <w:rStyle w:val="Hyperlink"/>
            <w:rFonts w:ascii="Impact" w:hAnsi="Impact" w:cs="Calibri"/>
            <w:b w:val="0"/>
            <w:sz w:val="22"/>
            <w:szCs w:val="22"/>
          </w:rPr>
          <w:t>Section 4.2: Sell Tab for Corporate</w:t>
        </w:r>
      </w:hyperlink>
      <w:r w:rsidRPr="000E52F9">
        <w:rPr>
          <w:rFonts w:ascii="Calibri" w:hAnsi="Calibri" w:cs="Calibri"/>
        </w:rPr>
        <w:t xml:space="preserve"> </w:t>
      </w:r>
      <w:r w:rsidRPr="00D519EB">
        <w:rPr>
          <w:rFonts w:ascii="Calibri" w:hAnsi="Calibri" w:cs="Calibri"/>
          <w:b w:val="0"/>
          <w:sz w:val="22"/>
          <w:szCs w:val="22"/>
        </w:rPr>
        <w:t>for the functionalities of this tab</w:t>
      </w:r>
      <w:r>
        <w:rPr>
          <w:rFonts w:ascii="Calibri" w:hAnsi="Calibri" w:cs="Calibri"/>
          <w:b w:val="0"/>
        </w:rPr>
        <w:t>.</w:t>
      </w:r>
    </w:p>
    <w:p w:rsidR="00D519EB" w:rsidRDefault="00D519EB" w:rsidP="00A35A03">
      <w:pPr>
        <w:pStyle w:val="TOCTitle"/>
        <w:jc w:val="left"/>
        <w:rPr>
          <w:rFonts w:ascii="Calibri" w:hAnsi="Calibri" w:cs="Calibri"/>
          <w:b w:val="0"/>
        </w:rPr>
      </w:pPr>
    </w:p>
    <w:p w:rsidR="00D519EB" w:rsidRDefault="00D519EB" w:rsidP="00D519EB">
      <w:pPr>
        <w:pStyle w:val="TOCTitle"/>
        <w:jc w:val="left"/>
        <w:rPr>
          <w:rFonts w:ascii="Calibri" w:hAnsi="Calibri" w:cs="Calibri"/>
          <w:b w:val="0"/>
          <w:sz w:val="22"/>
          <w:szCs w:val="22"/>
        </w:rPr>
      </w:pPr>
      <w:r w:rsidRPr="008E22FA">
        <w:rPr>
          <w:rFonts w:ascii="Calibri" w:hAnsi="Calibri" w:cs="Calibri"/>
          <w:u w:val="single"/>
        </w:rPr>
        <w:t>Customers Tab</w:t>
      </w:r>
      <w:r>
        <w:rPr>
          <w:rFonts w:ascii="Calibri" w:hAnsi="Calibri" w:cs="Calibri"/>
        </w:rPr>
        <w:t xml:space="preserve"> </w:t>
      </w:r>
      <w:r w:rsidRPr="008E22FA">
        <w:rPr>
          <w:rFonts w:ascii="Calibri" w:hAnsi="Calibri" w:cs="Calibri"/>
          <w:b w:val="0"/>
          <w:sz w:val="22"/>
          <w:szCs w:val="22"/>
        </w:rPr>
        <w:t xml:space="preserve">for the </w:t>
      </w:r>
      <w:r>
        <w:rPr>
          <w:rFonts w:ascii="Calibri" w:hAnsi="Calibri" w:cs="Calibri"/>
          <w:b w:val="0"/>
          <w:sz w:val="22"/>
          <w:szCs w:val="22"/>
        </w:rPr>
        <w:t>associate</w:t>
      </w:r>
      <w:r w:rsidRPr="008E22FA">
        <w:rPr>
          <w:rFonts w:ascii="Calibri" w:hAnsi="Calibri" w:cs="Calibri"/>
          <w:b w:val="0"/>
          <w:sz w:val="22"/>
          <w:szCs w:val="22"/>
        </w:rPr>
        <w:t xml:space="preserve"> is the same as the Super Admin account. Please see</w:t>
      </w:r>
      <w:r>
        <w:rPr>
          <w:rFonts w:ascii="Calibri" w:hAnsi="Calibri" w:cs="Calibri"/>
        </w:rPr>
        <w:t xml:space="preserve"> </w:t>
      </w:r>
      <w:hyperlink w:anchor="_Section_2.91:_Customers" w:history="1">
        <w:r w:rsidRPr="00AF17D1">
          <w:rPr>
            <w:rStyle w:val="Hyperlink"/>
            <w:rFonts w:ascii="Impact" w:hAnsi="Impact"/>
            <w:b w:val="0"/>
            <w:webHidden/>
            <w:sz w:val="22"/>
            <w:szCs w:val="22"/>
          </w:rPr>
          <w:t xml:space="preserve">Section 2.91: </w:t>
        </w:r>
        <w:r w:rsidRPr="00AF17D1">
          <w:rPr>
            <w:rStyle w:val="Hyperlink"/>
            <w:rFonts w:ascii="Impact" w:hAnsi="Impact"/>
            <w:b w:val="0"/>
            <w:sz w:val="22"/>
            <w:szCs w:val="22"/>
          </w:rPr>
          <w:t>Customers Tab for Super Admin</w:t>
        </w:r>
      </w:hyperlink>
      <w:r>
        <w:rPr>
          <w:rFonts w:ascii="Calibri" w:hAnsi="Calibri" w:cs="Calibri"/>
        </w:rPr>
        <w:t xml:space="preserve"> </w:t>
      </w:r>
      <w:r w:rsidRPr="008E22FA">
        <w:rPr>
          <w:rFonts w:ascii="Calibri" w:hAnsi="Calibri" w:cs="Calibri"/>
          <w:b w:val="0"/>
          <w:sz w:val="22"/>
          <w:szCs w:val="22"/>
        </w:rPr>
        <w:t>for the functionalities of this tab.</w:t>
      </w:r>
    </w:p>
    <w:p w:rsidR="00D519EB" w:rsidRDefault="00D519EB"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FB1D20" w:rsidRDefault="00FB1D20"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9E4232" w:rsidRDefault="009E4232" w:rsidP="00A35A03">
      <w:pPr>
        <w:pStyle w:val="TOCTitle"/>
        <w:jc w:val="left"/>
        <w:rPr>
          <w:b w:val="0"/>
          <w:webHidden/>
          <w:sz w:val="22"/>
          <w:szCs w:val="22"/>
          <w:u w:val="single"/>
        </w:rPr>
      </w:pPr>
    </w:p>
    <w:p w:rsidR="006D6A35" w:rsidRPr="002B0F69" w:rsidRDefault="006D6A35" w:rsidP="006D6A35">
      <w:pPr>
        <w:rPr>
          <w:b/>
          <w:webHidden/>
        </w:rPr>
      </w:pPr>
      <w:r w:rsidRPr="002B0F69">
        <w:rPr>
          <w:b/>
          <w:webHidden/>
        </w:rPr>
        <w:lastRenderedPageBreak/>
        <w:t xml:space="preserve">Chapter </w:t>
      </w:r>
      <w:r>
        <w:rPr>
          <w:b/>
          <w:webHidden/>
        </w:rPr>
        <w:t>8</w:t>
      </w:r>
    </w:p>
    <w:p w:rsidR="006D6A35" w:rsidRDefault="006D6A35" w:rsidP="006D6A35">
      <w:pPr>
        <w:pStyle w:val="Heading1"/>
        <w:rPr>
          <w:webHidden/>
        </w:rPr>
      </w:pPr>
      <w:bookmarkStart w:id="75" w:name="_Toc389209692"/>
      <w:r>
        <w:rPr>
          <w:webHidden/>
        </w:rPr>
        <w:t>AUDITOR</w:t>
      </w:r>
      <w:bookmarkEnd w:id="75"/>
    </w:p>
    <w:p w:rsidR="006D6A35" w:rsidRDefault="006D6A35" w:rsidP="006D6A35">
      <w:pPr>
        <w:pStyle w:val="Level3"/>
      </w:pPr>
    </w:p>
    <w:p w:rsidR="006D6A35" w:rsidRDefault="006D6A35" w:rsidP="006D6A35">
      <w:pPr>
        <w:pStyle w:val="TOCTitle"/>
        <w:jc w:val="left"/>
        <w:rPr>
          <w:b w:val="0"/>
          <w:webHidden/>
          <w:sz w:val="22"/>
          <w:szCs w:val="22"/>
          <w:u w:val="single"/>
        </w:rPr>
      </w:pPr>
      <w:r w:rsidRPr="00DB007E">
        <w:rPr>
          <w:b w:val="0"/>
          <w:webHidden/>
          <w:sz w:val="22"/>
          <w:szCs w:val="22"/>
        </w:rPr>
        <w:t xml:space="preserve">A Super Admin, Admin, or Corporate user can create a new </w:t>
      </w:r>
      <w:r>
        <w:rPr>
          <w:b w:val="0"/>
          <w:webHidden/>
          <w:sz w:val="22"/>
          <w:szCs w:val="22"/>
        </w:rPr>
        <w:t>Auditor</w:t>
      </w:r>
      <w:r w:rsidRPr="00DB007E">
        <w:rPr>
          <w:b w:val="0"/>
          <w:webHidden/>
          <w:sz w:val="22"/>
          <w:szCs w:val="22"/>
        </w:rPr>
        <w:t xml:space="preserve"> account. To create a new </w:t>
      </w:r>
      <w:r>
        <w:rPr>
          <w:b w:val="0"/>
          <w:webHidden/>
          <w:sz w:val="22"/>
          <w:szCs w:val="22"/>
        </w:rPr>
        <w:t xml:space="preserve">Auditor </w:t>
      </w:r>
      <w:r w:rsidRPr="00DB007E">
        <w:rPr>
          <w:b w:val="0"/>
          <w:webHidden/>
          <w:sz w:val="22"/>
          <w:szCs w:val="22"/>
        </w:rPr>
        <w:t xml:space="preserve">account, please see </w:t>
      </w:r>
      <w:hyperlink w:anchor="_Subsection_2.2.E.1:_" w:history="1">
        <w:r w:rsidRPr="00AF17D1">
          <w:rPr>
            <w:rStyle w:val="Hyperlink"/>
            <w:rFonts w:asciiTheme="minorHAnsi" w:hAnsiTheme="minorHAnsi"/>
            <w:b w:val="0"/>
            <w:webHidden/>
            <w:sz w:val="22"/>
            <w:szCs w:val="22"/>
          </w:rPr>
          <w:t>Subsection 2.2.E.1:  Creating a New Employee</w:t>
        </w:r>
      </w:hyperlink>
      <w:r w:rsidRPr="003700DE">
        <w:rPr>
          <w:rFonts w:ascii="Impact" w:hAnsi="Impact"/>
          <w:b w:val="0"/>
          <w:webHidden/>
          <w:color w:val="0070C0"/>
          <w:sz w:val="22"/>
          <w:szCs w:val="22"/>
          <w:u w:val="single"/>
        </w:rPr>
        <w:t>.</w:t>
      </w:r>
    </w:p>
    <w:p w:rsidR="006D6A35" w:rsidRDefault="006D6A35" w:rsidP="006D6A35">
      <w:pPr>
        <w:pStyle w:val="TOCTitle"/>
        <w:jc w:val="left"/>
        <w:rPr>
          <w:b w:val="0"/>
          <w:webHidden/>
          <w:sz w:val="22"/>
          <w:szCs w:val="22"/>
          <w:u w:val="single"/>
        </w:rPr>
      </w:pPr>
    </w:p>
    <w:p w:rsidR="006D6A35" w:rsidRDefault="006D6A35" w:rsidP="006D6A35">
      <w:pPr>
        <w:pStyle w:val="TOCTitle"/>
        <w:jc w:val="left"/>
        <w:rPr>
          <w:b w:val="0"/>
          <w:webHidden/>
          <w:sz w:val="22"/>
          <w:szCs w:val="22"/>
        </w:rPr>
      </w:pPr>
      <w:r>
        <w:rPr>
          <w:b w:val="0"/>
          <w:webHidden/>
          <w:sz w:val="22"/>
          <w:szCs w:val="22"/>
        </w:rPr>
        <w:t>A</w:t>
      </w:r>
      <w:r w:rsidR="00A21C64">
        <w:rPr>
          <w:b w:val="0"/>
          <w:webHidden/>
          <w:sz w:val="22"/>
          <w:szCs w:val="22"/>
        </w:rPr>
        <w:t>uditor</w:t>
      </w:r>
      <w:r w:rsidRPr="000E52F9">
        <w:rPr>
          <w:b w:val="0"/>
          <w:webHidden/>
          <w:sz w:val="22"/>
          <w:szCs w:val="22"/>
        </w:rPr>
        <w:t xml:space="preserve"> account does</w:t>
      </w:r>
      <w:r>
        <w:rPr>
          <w:b w:val="0"/>
          <w:webHidden/>
          <w:sz w:val="22"/>
          <w:szCs w:val="22"/>
        </w:rPr>
        <w:t xml:space="preserve"> not</w:t>
      </w:r>
      <w:r w:rsidR="00A21C64">
        <w:rPr>
          <w:b w:val="0"/>
          <w:webHidden/>
          <w:sz w:val="22"/>
          <w:szCs w:val="22"/>
        </w:rPr>
        <w:t xml:space="preserve"> have an Admin Tab, Buy Tab, Sell Tab,</w:t>
      </w:r>
      <w:r w:rsidR="00417381">
        <w:rPr>
          <w:b w:val="0"/>
          <w:webHidden/>
          <w:sz w:val="22"/>
          <w:szCs w:val="22"/>
        </w:rPr>
        <w:t xml:space="preserve"> and Customer</w:t>
      </w:r>
      <w:r w:rsidR="004F3412">
        <w:rPr>
          <w:b w:val="0"/>
          <w:webHidden/>
          <w:sz w:val="22"/>
          <w:szCs w:val="22"/>
        </w:rPr>
        <w:t>s</w:t>
      </w:r>
      <w:r w:rsidR="00417381">
        <w:rPr>
          <w:b w:val="0"/>
          <w:webHidden/>
          <w:sz w:val="22"/>
          <w:szCs w:val="22"/>
        </w:rPr>
        <w:t xml:space="preserve"> Tab.</w:t>
      </w:r>
      <w:r w:rsidR="000335DD">
        <w:rPr>
          <w:b w:val="0"/>
          <w:webHidden/>
          <w:sz w:val="22"/>
          <w:szCs w:val="22"/>
        </w:rPr>
        <w:t xml:space="preserve"> </w:t>
      </w:r>
    </w:p>
    <w:p w:rsidR="004F3412" w:rsidRDefault="004F3412" w:rsidP="006D6A35">
      <w:pPr>
        <w:pStyle w:val="TOCTitle"/>
        <w:jc w:val="left"/>
        <w:rPr>
          <w:b w:val="0"/>
          <w:webHidden/>
          <w:sz w:val="22"/>
          <w:szCs w:val="22"/>
        </w:rPr>
      </w:pPr>
    </w:p>
    <w:p w:rsidR="004F3412" w:rsidRDefault="004F3412" w:rsidP="006D6A35">
      <w:pPr>
        <w:pStyle w:val="TOCTitle"/>
        <w:jc w:val="left"/>
        <w:rPr>
          <w:b w:val="0"/>
          <w:webHidden/>
          <w:sz w:val="22"/>
          <w:szCs w:val="22"/>
        </w:rPr>
      </w:pPr>
      <w:r>
        <w:rPr>
          <w:rFonts w:ascii="Calibri" w:hAnsi="Calibri" w:cs="Calibri"/>
          <w:u w:val="single"/>
        </w:rPr>
        <w:t>Report</w:t>
      </w:r>
      <w:r w:rsidRPr="00D519EB">
        <w:rPr>
          <w:rFonts w:ascii="Calibri" w:hAnsi="Calibri" w:cs="Calibri"/>
          <w:u w:val="single"/>
        </w:rPr>
        <w:t xml:space="preserve"> Tab</w:t>
      </w:r>
      <w:r>
        <w:rPr>
          <w:rFonts w:ascii="Calibri" w:hAnsi="Calibri" w:cs="Calibri"/>
        </w:rPr>
        <w:t xml:space="preserve"> </w:t>
      </w:r>
      <w:r w:rsidRPr="00D519EB">
        <w:rPr>
          <w:rFonts w:ascii="Calibri" w:hAnsi="Calibri" w:cs="Calibri"/>
          <w:b w:val="0"/>
          <w:sz w:val="22"/>
          <w:szCs w:val="22"/>
        </w:rPr>
        <w:t xml:space="preserve">for the </w:t>
      </w:r>
      <w:r>
        <w:rPr>
          <w:rFonts w:ascii="Calibri" w:hAnsi="Calibri" w:cs="Calibri"/>
          <w:b w:val="0"/>
          <w:sz w:val="22"/>
          <w:szCs w:val="22"/>
        </w:rPr>
        <w:t>auditor</w:t>
      </w:r>
      <w:r w:rsidRPr="00D519EB">
        <w:rPr>
          <w:rFonts w:ascii="Calibri" w:hAnsi="Calibri" w:cs="Calibri"/>
          <w:b w:val="0"/>
          <w:sz w:val="22"/>
          <w:szCs w:val="22"/>
        </w:rPr>
        <w:t xml:space="preserve"> is th</w:t>
      </w:r>
      <w:r>
        <w:rPr>
          <w:rFonts w:ascii="Calibri" w:hAnsi="Calibri" w:cs="Calibri"/>
          <w:b w:val="0"/>
          <w:sz w:val="22"/>
          <w:szCs w:val="22"/>
        </w:rPr>
        <w:t>e same as</w:t>
      </w:r>
      <w:r w:rsidR="00E6406B">
        <w:rPr>
          <w:rFonts w:ascii="Calibri" w:hAnsi="Calibri" w:cs="Calibri"/>
          <w:b w:val="0"/>
          <w:sz w:val="22"/>
          <w:szCs w:val="22"/>
        </w:rPr>
        <w:t xml:space="preserve"> all the functionalities of</w:t>
      </w:r>
      <w:r>
        <w:rPr>
          <w:rFonts w:ascii="Calibri" w:hAnsi="Calibri" w:cs="Calibri"/>
          <w:b w:val="0"/>
          <w:sz w:val="22"/>
          <w:szCs w:val="22"/>
        </w:rPr>
        <w:t xml:space="preserve"> the </w:t>
      </w:r>
      <w:proofErr w:type="gramStart"/>
      <w:r>
        <w:rPr>
          <w:rFonts w:ascii="Calibri" w:hAnsi="Calibri" w:cs="Calibri"/>
          <w:b w:val="0"/>
          <w:sz w:val="22"/>
          <w:szCs w:val="22"/>
        </w:rPr>
        <w:t>Corporate</w:t>
      </w:r>
      <w:proofErr w:type="gramEnd"/>
      <w:r>
        <w:rPr>
          <w:rFonts w:ascii="Calibri" w:hAnsi="Calibri" w:cs="Calibri"/>
          <w:b w:val="0"/>
          <w:sz w:val="22"/>
          <w:szCs w:val="22"/>
        </w:rPr>
        <w:t xml:space="preserve"> account</w:t>
      </w:r>
      <w:r w:rsidRPr="00D519EB">
        <w:rPr>
          <w:rFonts w:ascii="Calibri" w:hAnsi="Calibri" w:cs="Calibri"/>
          <w:b w:val="0"/>
          <w:sz w:val="22"/>
          <w:szCs w:val="22"/>
        </w:rPr>
        <w:t>.</w:t>
      </w:r>
      <w:r w:rsidRPr="00D519EB">
        <w:rPr>
          <w:rFonts w:ascii="Calibri" w:hAnsi="Calibri" w:cs="Calibri"/>
          <w:b w:val="0"/>
        </w:rPr>
        <w:t xml:space="preserve"> </w:t>
      </w:r>
      <w:r w:rsidR="00B22F85" w:rsidRPr="00B22F85">
        <w:rPr>
          <w:rFonts w:ascii="Calibri" w:hAnsi="Calibri" w:cs="Calibri"/>
          <w:b w:val="0"/>
        </w:rPr>
        <w:t>F</w:t>
      </w:r>
      <w:r w:rsidR="00B22F85" w:rsidRPr="00B22F85">
        <w:rPr>
          <w:rFonts w:ascii="Calibri" w:hAnsi="Calibri" w:cs="Calibri"/>
          <w:b w:val="0"/>
          <w:sz w:val="22"/>
          <w:szCs w:val="22"/>
        </w:rPr>
        <w:t>or</w:t>
      </w:r>
      <w:r w:rsidR="00B22F85" w:rsidRPr="00B22F85">
        <w:rPr>
          <w:rFonts w:ascii="Calibri" w:hAnsi="Calibri" w:cs="Calibri"/>
          <w:b w:val="0"/>
        </w:rPr>
        <w:t xml:space="preserve"> respective </w:t>
      </w:r>
      <w:r w:rsidR="00B22F85" w:rsidRPr="00B22F85">
        <w:rPr>
          <w:rFonts w:ascii="Calibri" w:hAnsi="Calibri" w:cs="Calibri"/>
          <w:b w:val="0"/>
          <w:sz w:val="22"/>
          <w:szCs w:val="22"/>
        </w:rPr>
        <w:t xml:space="preserve">functionalities of the </w:t>
      </w:r>
      <w:r w:rsidR="00B22F85" w:rsidRPr="008212A3">
        <w:rPr>
          <w:rFonts w:ascii="Calibri" w:hAnsi="Calibri" w:cs="Calibri"/>
          <w:sz w:val="22"/>
          <w:szCs w:val="22"/>
          <w:u w:val="single"/>
        </w:rPr>
        <w:t>Report Tab</w:t>
      </w:r>
      <w:r w:rsidR="00B22F85" w:rsidRPr="00B22F85">
        <w:rPr>
          <w:rFonts w:ascii="Calibri" w:hAnsi="Calibri" w:cs="Calibri"/>
          <w:b w:val="0"/>
          <w:sz w:val="22"/>
          <w:szCs w:val="22"/>
        </w:rPr>
        <w:t xml:space="preserve"> for the auditor,</w:t>
      </w:r>
      <w:r w:rsidR="00B22F85" w:rsidRPr="00B22F85">
        <w:rPr>
          <w:rFonts w:ascii="Calibri" w:hAnsi="Calibri" w:cs="Calibri"/>
          <w:b w:val="0"/>
        </w:rPr>
        <w:t xml:space="preserve"> </w:t>
      </w:r>
      <w:r w:rsidR="00B22F85" w:rsidRPr="00B22F85">
        <w:rPr>
          <w:rFonts w:ascii="Calibri" w:hAnsi="Calibri" w:cs="Calibri"/>
          <w:b w:val="0"/>
          <w:sz w:val="22"/>
          <w:szCs w:val="22"/>
        </w:rPr>
        <w:t>p</w:t>
      </w:r>
      <w:r w:rsidRPr="00B22F85">
        <w:rPr>
          <w:rFonts w:ascii="Calibri" w:hAnsi="Calibri" w:cs="Calibri"/>
          <w:b w:val="0"/>
          <w:sz w:val="22"/>
          <w:szCs w:val="22"/>
        </w:rPr>
        <w:t>lease see</w:t>
      </w:r>
      <w:r w:rsidR="00E6406B" w:rsidRPr="00B22F85">
        <w:rPr>
          <w:rFonts w:ascii="Calibri" w:hAnsi="Calibri" w:cs="Calibri"/>
          <w:b w:val="0"/>
          <w:sz w:val="22"/>
          <w:szCs w:val="22"/>
        </w:rPr>
        <w:t>:</w:t>
      </w:r>
      <w:r>
        <w:rPr>
          <w:rFonts w:ascii="Calibri" w:hAnsi="Calibri" w:cs="Calibri"/>
        </w:rPr>
        <w:t xml:space="preserve"> </w:t>
      </w:r>
    </w:p>
    <w:p w:rsidR="00417381" w:rsidRDefault="00417381" w:rsidP="006D6A35">
      <w:pPr>
        <w:pStyle w:val="TOCTitle"/>
        <w:jc w:val="left"/>
        <w:rPr>
          <w:b w:val="0"/>
          <w:webHidden/>
          <w:sz w:val="22"/>
          <w:szCs w:val="22"/>
        </w:rPr>
      </w:pPr>
    </w:p>
    <w:p w:rsidR="009E4232" w:rsidRPr="00B22F85" w:rsidRDefault="00364F42" w:rsidP="00B22F85">
      <w:pPr>
        <w:rPr>
          <w:rFonts w:ascii="Impact" w:hAnsi="Impact"/>
          <w:webHidden/>
          <w:color w:val="0070C0"/>
        </w:rPr>
      </w:pPr>
      <w:hyperlink w:anchor="_Section_2.3:_Transactions" w:history="1">
        <w:r w:rsidR="00E6406B" w:rsidRPr="00AF17D1">
          <w:rPr>
            <w:rStyle w:val="Hyperlink"/>
            <w:rFonts w:ascii="Impact" w:hAnsi="Impact"/>
            <w:webHidden/>
          </w:rPr>
          <w:t>Section 2.3: Transactions Icons at Reports for Super Admin</w:t>
        </w:r>
      </w:hyperlink>
    </w:p>
    <w:p w:rsidR="00E94DCC" w:rsidRPr="00B22F85" w:rsidRDefault="00364F42" w:rsidP="00B22F85">
      <w:pPr>
        <w:rPr>
          <w:rFonts w:ascii="Impact" w:hAnsi="Impact"/>
          <w:webHidden/>
          <w:color w:val="0070C0"/>
        </w:rPr>
      </w:pPr>
      <w:hyperlink w:anchor="_Section_2.4:_Shipments" w:history="1">
        <w:r w:rsidR="00E94DCC" w:rsidRPr="00AF17D1">
          <w:rPr>
            <w:rStyle w:val="Hyperlink"/>
            <w:rFonts w:ascii="Impact" w:hAnsi="Impact"/>
            <w:webHidden/>
          </w:rPr>
          <w:t>Section 2.4: Shipments by Store Icon at Reports for Super Admin</w:t>
        </w:r>
      </w:hyperlink>
    </w:p>
    <w:p w:rsidR="00E94DCC" w:rsidRPr="00B22F85" w:rsidRDefault="00364F42" w:rsidP="00B22F85">
      <w:pPr>
        <w:rPr>
          <w:rFonts w:ascii="Impact" w:hAnsi="Impact"/>
          <w:webHidden/>
          <w:color w:val="0070C0"/>
        </w:rPr>
      </w:pPr>
      <w:hyperlink w:anchor="_Section_2.5:_Inventory" w:history="1">
        <w:r w:rsidR="00E94DCC" w:rsidRPr="00AF17D1">
          <w:rPr>
            <w:rStyle w:val="Hyperlink"/>
            <w:rFonts w:ascii="Impact" w:hAnsi="Impact"/>
            <w:webHidden/>
          </w:rPr>
          <w:t xml:space="preserve">Section 2.5: </w:t>
        </w:r>
        <w:r w:rsidR="00E94DCC" w:rsidRPr="00AF17D1">
          <w:rPr>
            <w:rStyle w:val="Hyperlink"/>
            <w:rFonts w:ascii="Impact" w:hAnsi="Impact"/>
          </w:rPr>
          <w:t>Inventory</w:t>
        </w:r>
        <w:r w:rsidR="00E94DCC" w:rsidRPr="00AF17D1">
          <w:rPr>
            <w:rStyle w:val="Hyperlink"/>
            <w:rFonts w:ascii="Impact" w:hAnsi="Impact"/>
            <w:webHidden/>
          </w:rPr>
          <w:t xml:space="preserve"> Icons at Reports for Super Admin</w:t>
        </w:r>
      </w:hyperlink>
    </w:p>
    <w:p w:rsidR="00E94DCC" w:rsidRPr="00B22F85" w:rsidRDefault="00364F42" w:rsidP="00B22F85">
      <w:pPr>
        <w:rPr>
          <w:rFonts w:ascii="Impact" w:hAnsi="Impact"/>
          <w:webHidden/>
          <w:color w:val="0070C0"/>
        </w:rPr>
      </w:pPr>
      <w:hyperlink w:anchor="_Section_2.6:_Transactions" w:history="1">
        <w:r w:rsidR="00E94DCC" w:rsidRPr="00AF17D1">
          <w:rPr>
            <w:rStyle w:val="Hyperlink"/>
            <w:rFonts w:ascii="Impact" w:hAnsi="Impact"/>
            <w:webHidden/>
          </w:rPr>
          <w:t xml:space="preserve">Section 2.6: </w:t>
        </w:r>
        <w:r w:rsidR="00E94DCC" w:rsidRPr="00AF17D1">
          <w:rPr>
            <w:rStyle w:val="Hyperlink"/>
            <w:rFonts w:ascii="Impact" w:hAnsi="Impact"/>
          </w:rPr>
          <w:t>Transactions by Customer</w:t>
        </w:r>
        <w:r w:rsidR="00E94DCC" w:rsidRPr="00AF17D1">
          <w:rPr>
            <w:rStyle w:val="Hyperlink"/>
            <w:rFonts w:ascii="Impact" w:hAnsi="Impact"/>
            <w:webHidden/>
          </w:rPr>
          <w:t xml:space="preserve"> Icon at Reports for Super Admin</w:t>
        </w:r>
      </w:hyperlink>
    </w:p>
    <w:p w:rsidR="00E94DCC" w:rsidRPr="00B22F85" w:rsidRDefault="00364F42" w:rsidP="00B22F85">
      <w:pPr>
        <w:rPr>
          <w:rFonts w:ascii="Impact" w:hAnsi="Impact"/>
          <w:webHidden/>
          <w:color w:val="0070C0"/>
        </w:rPr>
      </w:pPr>
      <w:hyperlink w:anchor="_Section_2.7:_Referrals" w:history="1">
        <w:r w:rsidR="00E94DCC" w:rsidRPr="00AF17D1">
          <w:rPr>
            <w:rStyle w:val="Hyperlink"/>
            <w:rFonts w:ascii="Impact" w:hAnsi="Impact"/>
            <w:webHidden/>
          </w:rPr>
          <w:t xml:space="preserve">Section 2.7: </w:t>
        </w:r>
        <w:r w:rsidR="00E94DCC" w:rsidRPr="00AF17D1">
          <w:rPr>
            <w:rStyle w:val="Hyperlink"/>
            <w:rFonts w:ascii="Impact" w:hAnsi="Impact"/>
          </w:rPr>
          <w:t>Referrals by Store</w:t>
        </w:r>
        <w:r w:rsidR="00E94DCC" w:rsidRPr="00AF17D1">
          <w:rPr>
            <w:rStyle w:val="Hyperlink"/>
            <w:rFonts w:ascii="Impact" w:hAnsi="Impact"/>
            <w:webHidden/>
          </w:rPr>
          <w:t xml:space="preserve"> Icon at Reports for Super Admin</w:t>
        </w:r>
      </w:hyperlink>
    </w:p>
    <w:p w:rsidR="00E94DCC" w:rsidRPr="00B22F85" w:rsidRDefault="00364F42" w:rsidP="00B22F85">
      <w:pPr>
        <w:rPr>
          <w:rFonts w:ascii="Impact" w:hAnsi="Impact"/>
          <w:webHidden/>
          <w:color w:val="0070C0"/>
        </w:rPr>
      </w:pPr>
      <w:hyperlink w:anchor="_Section_2.8:_Points" w:history="1">
        <w:r w:rsidR="00E94DCC" w:rsidRPr="00AF17D1">
          <w:rPr>
            <w:rStyle w:val="Hyperlink"/>
            <w:rFonts w:ascii="Impact" w:hAnsi="Impact"/>
            <w:webHidden/>
          </w:rPr>
          <w:t xml:space="preserve">Section 2.8: </w:t>
        </w:r>
        <w:r w:rsidR="00E94DCC" w:rsidRPr="00AF17D1">
          <w:rPr>
            <w:rStyle w:val="Hyperlink"/>
            <w:rFonts w:ascii="Impact" w:hAnsi="Impact"/>
          </w:rPr>
          <w:t>Points by Employee</w:t>
        </w:r>
        <w:r w:rsidR="00E94DCC" w:rsidRPr="00AF17D1">
          <w:rPr>
            <w:rStyle w:val="Hyperlink"/>
            <w:rFonts w:ascii="Impact" w:hAnsi="Impact"/>
            <w:webHidden/>
          </w:rPr>
          <w:t xml:space="preserve"> Icon at Reports for Super Admin</w:t>
        </w:r>
      </w:hyperlink>
    </w:p>
    <w:p w:rsidR="00B22F85" w:rsidRDefault="00364F42" w:rsidP="00B22F85">
      <w:pPr>
        <w:rPr>
          <w:rFonts w:ascii="Impact" w:hAnsi="Impact"/>
          <w:webHidden/>
          <w:color w:val="0070C0"/>
        </w:rPr>
      </w:pPr>
      <w:hyperlink w:anchor="_Section_2.9:_Financial" w:history="1">
        <w:r w:rsidR="005A6EC2" w:rsidRPr="00AF17D1">
          <w:rPr>
            <w:rStyle w:val="Hyperlink"/>
            <w:rFonts w:ascii="Impact" w:hAnsi="Impact"/>
            <w:webHidden/>
          </w:rPr>
          <w:t xml:space="preserve">Section 2.9: </w:t>
        </w:r>
        <w:r w:rsidR="005A6EC2" w:rsidRPr="00AF17D1">
          <w:rPr>
            <w:rStyle w:val="Hyperlink"/>
            <w:rFonts w:ascii="Impact" w:hAnsi="Impact"/>
          </w:rPr>
          <w:t>Financial</w:t>
        </w:r>
        <w:r w:rsidR="005A6EC2" w:rsidRPr="00AF17D1">
          <w:rPr>
            <w:rStyle w:val="Hyperlink"/>
            <w:rFonts w:ascii="Impact" w:hAnsi="Impact"/>
            <w:webHidden/>
          </w:rPr>
          <w:t xml:space="preserve"> Icons at Reports for Super Admin</w:t>
        </w:r>
        <w:r w:rsidR="00B22F85" w:rsidRPr="00AF17D1">
          <w:rPr>
            <w:rStyle w:val="Hyperlink"/>
            <w:rFonts w:ascii="Impact" w:hAnsi="Impact"/>
            <w:webHidden/>
          </w:rPr>
          <w:t>.</w:t>
        </w:r>
      </w:hyperlink>
    </w:p>
    <w:p w:rsidR="00235C4F" w:rsidRPr="00B22F85" w:rsidRDefault="00235C4F" w:rsidP="00B22F85">
      <w:pPr>
        <w:rPr>
          <w:webHidden/>
        </w:rPr>
      </w:pPr>
    </w:p>
    <w:p w:rsidR="00235C4F" w:rsidRDefault="00235C4F" w:rsidP="00A35A03">
      <w:pPr>
        <w:pStyle w:val="TOCTitle"/>
        <w:jc w:val="left"/>
        <w:rPr>
          <w:b w:val="0"/>
          <w:webHidden/>
          <w:sz w:val="22"/>
          <w:szCs w:val="22"/>
          <w:u w:val="single"/>
        </w:rPr>
      </w:pPr>
    </w:p>
    <w:p w:rsidR="00235C4F" w:rsidRDefault="00235C4F" w:rsidP="00A35A03">
      <w:pPr>
        <w:pStyle w:val="TOCTitle"/>
        <w:jc w:val="left"/>
        <w:rPr>
          <w:b w:val="0"/>
          <w:webHidden/>
          <w:sz w:val="22"/>
          <w:szCs w:val="22"/>
          <w:u w:val="single"/>
        </w:rPr>
      </w:pPr>
    </w:p>
    <w:p w:rsidR="00264588" w:rsidRDefault="00264588" w:rsidP="00A35A03">
      <w:pPr>
        <w:pStyle w:val="TOCTitle"/>
        <w:jc w:val="left"/>
        <w:rPr>
          <w:b w:val="0"/>
          <w:webHidden/>
          <w:sz w:val="22"/>
          <w:szCs w:val="22"/>
          <w:u w:val="single"/>
        </w:rPr>
      </w:pPr>
    </w:p>
    <w:p w:rsidR="00896758" w:rsidRDefault="00896758" w:rsidP="00A35A03">
      <w:pPr>
        <w:pStyle w:val="TOCTitle"/>
        <w:jc w:val="left"/>
        <w:rPr>
          <w:b w:val="0"/>
          <w:webHidden/>
          <w:sz w:val="22"/>
          <w:szCs w:val="22"/>
        </w:rPr>
      </w:pPr>
    </w:p>
    <w:p w:rsidR="00896758" w:rsidRDefault="00896758"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9E4232" w:rsidRDefault="009E4232" w:rsidP="00A35A03">
      <w:pPr>
        <w:pStyle w:val="TOCTitle"/>
        <w:jc w:val="left"/>
        <w:rPr>
          <w:b w:val="0"/>
          <w:webHidden/>
          <w:sz w:val="22"/>
          <w:szCs w:val="22"/>
        </w:rPr>
      </w:pPr>
    </w:p>
    <w:p w:rsidR="00896758" w:rsidRDefault="00896758" w:rsidP="00A35A03">
      <w:pPr>
        <w:pStyle w:val="TOCTitle"/>
        <w:jc w:val="left"/>
        <w:rPr>
          <w:b w:val="0"/>
          <w:webHidden/>
          <w:sz w:val="22"/>
          <w:szCs w:val="22"/>
        </w:rPr>
      </w:pPr>
    </w:p>
    <w:p w:rsidR="00896758" w:rsidRDefault="00896758" w:rsidP="00A35A03">
      <w:pPr>
        <w:pStyle w:val="TOCTitle"/>
        <w:jc w:val="left"/>
        <w:rPr>
          <w:b w:val="0"/>
          <w:webHidden/>
          <w:sz w:val="22"/>
          <w:szCs w:val="22"/>
        </w:rPr>
      </w:pPr>
    </w:p>
    <w:p w:rsidR="00896758" w:rsidRDefault="00896758" w:rsidP="00A35A03">
      <w:pPr>
        <w:pStyle w:val="TOCTitle"/>
        <w:jc w:val="left"/>
        <w:rPr>
          <w:b w:val="0"/>
          <w:webHidden/>
          <w:sz w:val="22"/>
          <w:szCs w:val="22"/>
        </w:rPr>
      </w:pPr>
    </w:p>
    <w:p w:rsidR="00896758" w:rsidRDefault="00896758" w:rsidP="00A35A03">
      <w:pPr>
        <w:pStyle w:val="TOCTitle"/>
        <w:jc w:val="left"/>
        <w:rPr>
          <w:b w:val="0"/>
          <w:webHidden/>
          <w:sz w:val="22"/>
          <w:szCs w:val="22"/>
        </w:rPr>
      </w:pPr>
    </w:p>
    <w:p w:rsidR="004D3F78" w:rsidRPr="002B0F69" w:rsidRDefault="004D3F78" w:rsidP="004D3F78">
      <w:pPr>
        <w:rPr>
          <w:b/>
          <w:webHidden/>
        </w:rPr>
      </w:pPr>
      <w:r w:rsidRPr="002B0F69">
        <w:rPr>
          <w:b/>
          <w:webHidden/>
        </w:rPr>
        <w:lastRenderedPageBreak/>
        <w:t xml:space="preserve">Chapter </w:t>
      </w:r>
      <w:r>
        <w:rPr>
          <w:b/>
          <w:webHidden/>
        </w:rPr>
        <w:t>9</w:t>
      </w:r>
    </w:p>
    <w:p w:rsidR="004D3F78" w:rsidRDefault="004D3F78" w:rsidP="004D3F78">
      <w:pPr>
        <w:pStyle w:val="Heading1"/>
        <w:rPr>
          <w:webHidden/>
        </w:rPr>
      </w:pPr>
      <w:bookmarkStart w:id="76" w:name="_Toc389209693"/>
      <w:r>
        <w:rPr>
          <w:webHidden/>
        </w:rPr>
        <w:t>POLICE</w:t>
      </w:r>
      <w:bookmarkEnd w:id="76"/>
    </w:p>
    <w:p w:rsidR="004D3F78" w:rsidRDefault="004D3F78" w:rsidP="004D3F78">
      <w:pPr>
        <w:pStyle w:val="Level3"/>
      </w:pPr>
    </w:p>
    <w:p w:rsidR="00896758" w:rsidRDefault="004D3F78" w:rsidP="004D3F78">
      <w:pPr>
        <w:pStyle w:val="TOCTitle"/>
        <w:jc w:val="left"/>
        <w:rPr>
          <w:b w:val="0"/>
          <w:webHidden/>
          <w:sz w:val="22"/>
          <w:szCs w:val="22"/>
        </w:rPr>
      </w:pPr>
      <w:r w:rsidRPr="00DB007E">
        <w:rPr>
          <w:b w:val="0"/>
          <w:webHidden/>
          <w:sz w:val="22"/>
          <w:szCs w:val="22"/>
        </w:rPr>
        <w:t>A</w:t>
      </w:r>
      <w:r>
        <w:rPr>
          <w:b w:val="0"/>
          <w:webHidden/>
          <w:sz w:val="22"/>
          <w:szCs w:val="22"/>
        </w:rPr>
        <w:t>lthough</w:t>
      </w:r>
      <w:r w:rsidRPr="00DB007E">
        <w:rPr>
          <w:b w:val="0"/>
          <w:webHidden/>
          <w:sz w:val="22"/>
          <w:szCs w:val="22"/>
        </w:rPr>
        <w:t xml:space="preserve"> Super Admin, Admin, or Corporate user can create a new </w:t>
      </w:r>
      <w:r>
        <w:rPr>
          <w:b w:val="0"/>
          <w:webHidden/>
          <w:sz w:val="22"/>
          <w:szCs w:val="22"/>
        </w:rPr>
        <w:t>Police</w:t>
      </w:r>
      <w:r w:rsidRPr="00DB007E">
        <w:rPr>
          <w:b w:val="0"/>
          <w:webHidden/>
          <w:sz w:val="22"/>
          <w:szCs w:val="22"/>
        </w:rPr>
        <w:t xml:space="preserve"> account</w:t>
      </w:r>
      <w:r>
        <w:rPr>
          <w:b w:val="0"/>
          <w:webHidden/>
          <w:sz w:val="22"/>
          <w:szCs w:val="22"/>
        </w:rPr>
        <w:t>, the functionalities of this account is not yet developed at the time this user guide is being written</w:t>
      </w:r>
      <w:r w:rsidRPr="00DB007E">
        <w:rPr>
          <w:b w:val="0"/>
          <w:webHidden/>
          <w:sz w:val="22"/>
          <w:szCs w:val="22"/>
        </w:rPr>
        <w:t xml:space="preserve">. </w:t>
      </w: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p>
    <w:p w:rsidR="004D3F78" w:rsidRDefault="004D3F78" w:rsidP="00A35A03">
      <w:pPr>
        <w:pStyle w:val="TOCTitle"/>
        <w:jc w:val="left"/>
        <w:rPr>
          <w:b w:val="0"/>
          <w:webHidden/>
          <w:sz w:val="22"/>
          <w:szCs w:val="22"/>
        </w:rPr>
      </w:pPr>
      <w:bookmarkStart w:id="77" w:name="_GoBack"/>
      <w:bookmarkEnd w:id="77"/>
    </w:p>
    <w:sectPr w:rsidR="004D3F78" w:rsidSect="00B2280F">
      <w:footerReference w:type="default" r:id="rId48"/>
      <w:pgSz w:w="12240" w:h="15840"/>
      <w:pgMar w:top="990" w:right="1440" w:bottom="900" w:left="1440" w:header="144"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73F" w:rsidRDefault="00D6673F" w:rsidP="00DA45E0">
      <w:pPr>
        <w:spacing w:after="0" w:line="240" w:lineRule="auto"/>
      </w:pPr>
      <w:r>
        <w:separator/>
      </w:r>
    </w:p>
  </w:endnote>
  <w:endnote w:type="continuationSeparator" w:id="0">
    <w:p w:rsidR="00D6673F" w:rsidRDefault="00D6673F" w:rsidP="00DA4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18thCentury">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94" w:rsidRDefault="00E54B94">
    <w:pPr>
      <w:pStyle w:val="Footer"/>
      <w:jc w:val="center"/>
      <w:rPr>
        <w:color w:val="5B9BD5" w:themeColor="accent1"/>
      </w:rPr>
    </w:pPr>
    <w:r>
      <w:rPr>
        <w:color w:val="5B9BD5" w:themeColor="accent1"/>
      </w:rPr>
      <w:t xml:space="preserve">Page </w:t>
    </w:r>
    <w:r w:rsidR="00364F42">
      <w:rPr>
        <w:color w:val="5B9BD5" w:themeColor="accent1"/>
      </w:rPr>
      <w:fldChar w:fldCharType="begin"/>
    </w:r>
    <w:r>
      <w:rPr>
        <w:color w:val="5B9BD5" w:themeColor="accent1"/>
      </w:rPr>
      <w:instrText xml:space="preserve"> PAGE  \* Arabic  \* MERGEFORMAT </w:instrText>
    </w:r>
    <w:r w:rsidR="00364F42">
      <w:rPr>
        <w:color w:val="5B9BD5" w:themeColor="accent1"/>
      </w:rPr>
      <w:fldChar w:fldCharType="separate"/>
    </w:r>
    <w:r w:rsidR="00BB5A9F">
      <w:rPr>
        <w:noProof/>
        <w:color w:val="5B9BD5" w:themeColor="accent1"/>
      </w:rPr>
      <w:t>5</w:t>
    </w:r>
    <w:r w:rsidR="00364F42">
      <w:rPr>
        <w:color w:val="5B9BD5" w:themeColor="accent1"/>
      </w:rPr>
      <w:fldChar w:fldCharType="end"/>
    </w:r>
    <w:r>
      <w:rPr>
        <w:color w:val="5B9BD5" w:themeColor="accent1"/>
      </w:rPr>
      <w:t xml:space="preserve"> of </w:t>
    </w:r>
    <w:fldSimple w:instr=" NUMPAGES  \* Arabic  \* MERGEFORMAT ">
      <w:r w:rsidR="00BB5A9F">
        <w:rPr>
          <w:noProof/>
          <w:color w:val="5B9BD5" w:themeColor="accent1"/>
        </w:rPr>
        <w:t>45</w:t>
      </w:r>
    </w:fldSimple>
    <w:r>
      <w:rPr>
        <w:color w:val="5B9BD5" w:themeColor="accent1"/>
      </w:rPr>
      <w:t xml:space="preserve"> </w:t>
    </w:r>
    <w:r>
      <w:rPr>
        <w:color w:val="5B9BD5" w:themeColor="accent1"/>
      </w:rPr>
      <w:tab/>
    </w:r>
    <w:proofErr w:type="spellStart"/>
    <w:r w:rsidRPr="00E54B94">
      <w:rPr>
        <w:rFonts w:ascii="Arial Black" w:hAnsi="Arial Black"/>
        <w:b/>
        <w:color w:val="806000" w:themeColor="accent4" w:themeShade="80"/>
      </w:rPr>
      <w:t>GoldQuest</w:t>
    </w:r>
    <w:proofErr w:type="spellEnd"/>
    <w:r w:rsidRPr="00E54B94">
      <w:rPr>
        <w:rFonts w:ascii="Arial Black" w:hAnsi="Arial Black"/>
        <w:b/>
        <w:color w:val="806000" w:themeColor="accent4" w:themeShade="80"/>
      </w:rPr>
      <w:t xml:space="preserve"> Software User Guide</w:t>
    </w:r>
  </w:p>
  <w:p w:rsidR="00363A22" w:rsidRDefault="00363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73F" w:rsidRDefault="00D6673F" w:rsidP="00DA45E0">
      <w:pPr>
        <w:spacing w:after="0" w:line="240" w:lineRule="auto"/>
      </w:pPr>
      <w:r>
        <w:separator/>
      </w:r>
    </w:p>
  </w:footnote>
  <w:footnote w:type="continuationSeparator" w:id="0">
    <w:p w:rsidR="00D6673F" w:rsidRDefault="00D6673F" w:rsidP="00DA45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5493"/>
    <w:multiLevelType w:val="hybridMultilevel"/>
    <w:tmpl w:val="4D8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A4676"/>
    <w:multiLevelType w:val="hybridMultilevel"/>
    <w:tmpl w:val="4D8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5692A"/>
    <w:multiLevelType w:val="hybridMultilevel"/>
    <w:tmpl w:val="E1DEB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E62BCD"/>
    <w:multiLevelType w:val="hybridMultilevel"/>
    <w:tmpl w:val="6F0CA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941007"/>
    <w:multiLevelType w:val="hybridMultilevel"/>
    <w:tmpl w:val="4AD66EDC"/>
    <w:lvl w:ilvl="0" w:tplc="176862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722451"/>
    <w:multiLevelType w:val="hybridMultilevel"/>
    <w:tmpl w:val="4D8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E34510"/>
    <w:multiLevelType w:val="hybridMultilevel"/>
    <w:tmpl w:val="4D8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D438F1"/>
    <w:multiLevelType w:val="hybridMultilevel"/>
    <w:tmpl w:val="5310F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896682"/>
    <w:multiLevelType w:val="hybridMultilevel"/>
    <w:tmpl w:val="4D8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8"/>
  </w:num>
  <w:num w:numId="6">
    <w:abstractNumId w:val="4"/>
  </w:num>
  <w:num w:numId="7">
    <w:abstractNumId w:val="1"/>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A45E0"/>
    <w:rsid w:val="00011AB8"/>
    <w:rsid w:val="00017E50"/>
    <w:rsid w:val="00030011"/>
    <w:rsid w:val="000335DD"/>
    <w:rsid w:val="00035890"/>
    <w:rsid w:val="000359F8"/>
    <w:rsid w:val="00041A85"/>
    <w:rsid w:val="00053BC4"/>
    <w:rsid w:val="00054415"/>
    <w:rsid w:val="00055C8D"/>
    <w:rsid w:val="00063FD3"/>
    <w:rsid w:val="00067D7E"/>
    <w:rsid w:val="00075621"/>
    <w:rsid w:val="000838A8"/>
    <w:rsid w:val="000844C0"/>
    <w:rsid w:val="00087146"/>
    <w:rsid w:val="0009014B"/>
    <w:rsid w:val="00091A07"/>
    <w:rsid w:val="0009675C"/>
    <w:rsid w:val="000A1335"/>
    <w:rsid w:val="000C0C8C"/>
    <w:rsid w:val="000C0E36"/>
    <w:rsid w:val="000C2971"/>
    <w:rsid w:val="000C7BE5"/>
    <w:rsid w:val="000D42F8"/>
    <w:rsid w:val="000E39C5"/>
    <w:rsid w:val="000E3F4C"/>
    <w:rsid w:val="000E52F9"/>
    <w:rsid w:val="000E6171"/>
    <w:rsid w:val="000F00C3"/>
    <w:rsid w:val="000F7B09"/>
    <w:rsid w:val="00127ADB"/>
    <w:rsid w:val="00141CD4"/>
    <w:rsid w:val="00143113"/>
    <w:rsid w:val="00152B58"/>
    <w:rsid w:val="00165925"/>
    <w:rsid w:val="001706CC"/>
    <w:rsid w:val="00182517"/>
    <w:rsid w:val="00186161"/>
    <w:rsid w:val="00192400"/>
    <w:rsid w:val="001924FD"/>
    <w:rsid w:val="0019390D"/>
    <w:rsid w:val="00193CCA"/>
    <w:rsid w:val="001A07B4"/>
    <w:rsid w:val="001A2C13"/>
    <w:rsid w:val="001A5139"/>
    <w:rsid w:val="001A620A"/>
    <w:rsid w:val="001A7C30"/>
    <w:rsid w:val="001B66DF"/>
    <w:rsid w:val="001C2025"/>
    <w:rsid w:val="001C3E04"/>
    <w:rsid w:val="001C46FB"/>
    <w:rsid w:val="001C71DF"/>
    <w:rsid w:val="001D1EC1"/>
    <w:rsid w:val="001D30E7"/>
    <w:rsid w:val="001E17E9"/>
    <w:rsid w:val="001F0706"/>
    <w:rsid w:val="001F29DD"/>
    <w:rsid w:val="001F6887"/>
    <w:rsid w:val="001F752C"/>
    <w:rsid w:val="00213257"/>
    <w:rsid w:val="00213879"/>
    <w:rsid w:val="0021480B"/>
    <w:rsid w:val="00216AD0"/>
    <w:rsid w:val="0022682F"/>
    <w:rsid w:val="002350DB"/>
    <w:rsid w:val="00235C4F"/>
    <w:rsid w:val="00236FE4"/>
    <w:rsid w:val="00244F87"/>
    <w:rsid w:val="0024692C"/>
    <w:rsid w:val="00246A93"/>
    <w:rsid w:val="00254744"/>
    <w:rsid w:val="00255758"/>
    <w:rsid w:val="0026051F"/>
    <w:rsid w:val="00264588"/>
    <w:rsid w:val="002673BC"/>
    <w:rsid w:val="00272E8E"/>
    <w:rsid w:val="002778EF"/>
    <w:rsid w:val="00277F11"/>
    <w:rsid w:val="002803B8"/>
    <w:rsid w:val="0029341C"/>
    <w:rsid w:val="002B0F69"/>
    <w:rsid w:val="002B26D6"/>
    <w:rsid w:val="002C03A7"/>
    <w:rsid w:val="002C15D2"/>
    <w:rsid w:val="002C48D8"/>
    <w:rsid w:val="002D1F90"/>
    <w:rsid w:val="002D2FA8"/>
    <w:rsid w:val="002D7A35"/>
    <w:rsid w:val="002E7269"/>
    <w:rsid w:val="002F55C8"/>
    <w:rsid w:val="003024C0"/>
    <w:rsid w:val="00311668"/>
    <w:rsid w:val="00316287"/>
    <w:rsid w:val="0031699B"/>
    <w:rsid w:val="0032169A"/>
    <w:rsid w:val="00335FD4"/>
    <w:rsid w:val="00344094"/>
    <w:rsid w:val="00344757"/>
    <w:rsid w:val="00352B0F"/>
    <w:rsid w:val="00362F49"/>
    <w:rsid w:val="00363A22"/>
    <w:rsid w:val="0036426E"/>
    <w:rsid w:val="00364F42"/>
    <w:rsid w:val="003700DE"/>
    <w:rsid w:val="0037225F"/>
    <w:rsid w:val="003733E6"/>
    <w:rsid w:val="00374C7F"/>
    <w:rsid w:val="003818A6"/>
    <w:rsid w:val="00381AE3"/>
    <w:rsid w:val="00383343"/>
    <w:rsid w:val="0038452E"/>
    <w:rsid w:val="00385E91"/>
    <w:rsid w:val="003918A4"/>
    <w:rsid w:val="00394041"/>
    <w:rsid w:val="003969A3"/>
    <w:rsid w:val="00396FE4"/>
    <w:rsid w:val="003A1B57"/>
    <w:rsid w:val="003A3C36"/>
    <w:rsid w:val="003B1C1D"/>
    <w:rsid w:val="003B65EA"/>
    <w:rsid w:val="003C1920"/>
    <w:rsid w:val="003C1921"/>
    <w:rsid w:val="003E5648"/>
    <w:rsid w:val="003E7375"/>
    <w:rsid w:val="003E7928"/>
    <w:rsid w:val="003F014D"/>
    <w:rsid w:val="003F4FE1"/>
    <w:rsid w:val="0040048F"/>
    <w:rsid w:val="00400843"/>
    <w:rsid w:val="00401814"/>
    <w:rsid w:val="004021D2"/>
    <w:rsid w:val="00413348"/>
    <w:rsid w:val="00413A6D"/>
    <w:rsid w:val="00417381"/>
    <w:rsid w:val="00436079"/>
    <w:rsid w:val="00436BB4"/>
    <w:rsid w:val="00443221"/>
    <w:rsid w:val="004433F1"/>
    <w:rsid w:val="00443805"/>
    <w:rsid w:val="00443C9F"/>
    <w:rsid w:val="004511B0"/>
    <w:rsid w:val="00452818"/>
    <w:rsid w:val="00452A73"/>
    <w:rsid w:val="00466525"/>
    <w:rsid w:val="00466C30"/>
    <w:rsid w:val="004675C0"/>
    <w:rsid w:val="00474EB8"/>
    <w:rsid w:val="00477901"/>
    <w:rsid w:val="0049122E"/>
    <w:rsid w:val="00497861"/>
    <w:rsid w:val="004A0F06"/>
    <w:rsid w:val="004A3C37"/>
    <w:rsid w:val="004A4C3E"/>
    <w:rsid w:val="004B1685"/>
    <w:rsid w:val="004B2B3C"/>
    <w:rsid w:val="004C4A19"/>
    <w:rsid w:val="004C5174"/>
    <w:rsid w:val="004D16C3"/>
    <w:rsid w:val="004D3F78"/>
    <w:rsid w:val="004F3412"/>
    <w:rsid w:val="004F357B"/>
    <w:rsid w:val="004F4261"/>
    <w:rsid w:val="00502661"/>
    <w:rsid w:val="00524704"/>
    <w:rsid w:val="00535DD0"/>
    <w:rsid w:val="00541EF7"/>
    <w:rsid w:val="00566C53"/>
    <w:rsid w:val="00570BDD"/>
    <w:rsid w:val="00571DB8"/>
    <w:rsid w:val="0057218B"/>
    <w:rsid w:val="00582180"/>
    <w:rsid w:val="0058462C"/>
    <w:rsid w:val="00596564"/>
    <w:rsid w:val="005A665E"/>
    <w:rsid w:val="005A6EC2"/>
    <w:rsid w:val="005C17F2"/>
    <w:rsid w:val="005C2F78"/>
    <w:rsid w:val="005C316E"/>
    <w:rsid w:val="005D02C3"/>
    <w:rsid w:val="005D06F8"/>
    <w:rsid w:val="005D35DC"/>
    <w:rsid w:val="005D4B2F"/>
    <w:rsid w:val="005E0405"/>
    <w:rsid w:val="005E0EDE"/>
    <w:rsid w:val="005E2E42"/>
    <w:rsid w:val="005E42E4"/>
    <w:rsid w:val="005F0417"/>
    <w:rsid w:val="005F146E"/>
    <w:rsid w:val="005F28F6"/>
    <w:rsid w:val="005F4A1B"/>
    <w:rsid w:val="005F655E"/>
    <w:rsid w:val="006011DB"/>
    <w:rsid w:val="00607D71"/>
    <w:rsid w:val="006126A6"/>
    <w:rsid w:val="00613834"/>
    <w:rsid w:val="00613D03"/>
    <w:rsid w:val="006150EE"/>
    <w:rsid w:val="00615498"/>
    <w:rsid w:val="006271C3"/>
    <w:rsid w:val="0063279B"/>
    <w:rsid w:val="0064048A"/>
    <w:rsid w:val="00642C2A"/>
    <w:rsid w:val="00651880"/>
    <w:rsid w:val="0065192F"/>
    <w:rsid w:val="00662181"/>
    <w:rsid w:val="006648A1"/>
    <w:rsid w:val="00670DA7"/>
    <w:rsid w:val="006760DF"/>
    <w:rsid w:val="0069416E"/>
    <w:rsid w:val="00694C79"/>
    <w:rsid w:val="006C0008"/>
    <w:rsid w:val="006C15B1"/>
    <w:rsid w:val="006C53D8"/>
    <w:rsid w:val="006C6DB3"/>
    <w:rsid w:val="006D356C"/>
    <w:rsid w:val="006D4122"/>
    <w:rsid w:val="006D6823"/>
    <w:rsid w:val="006D6A35"/>
    <w:rsid w:val="006E0050"/>
    <w:rsid w:val="006E0554"/>
    <w:rsid w:val="006E5BC4"/>
    <w:rsid w:val="006E5E45"/>
    <w:rsid w:val="006F1E91"/>
    <w:rsid w:val="006F5283"/>
    <w:rsid w:val="006F777D"/>
    <w:rsid w:val="00714754"/>
    <w:rsid w:val="00716138"/>
    <w:rsid w:val="00716BDB"/>
    <w:rsid w:val="00720CC5"/>
    <w:rsid w:val="0072659C"/>
    <w:rsid w:val="00727BB0"/>
    <w:rsid w:val="00732F11"/>
    <w:rsid w:val="0073359C"/>
    <w:rsid w:val="00734942"/>
    <w:rsid w:val="007406F9"/>
    <w:rsid w:val="007408CF"/>
    <w:rsid w:val="0074186F"/>
    <w:rsid w:val="007452C1"/>
    <w:rsid w:val="00747B12"/>
    <w:rsid w:val="00752CE0"/>
    <w:rsid w:val="007743C7"/>
    <w:rsid w:val="0077589D"/>
    <w:rsid w:val="0078437B"/>
    <w:rsid w:val="00785974"/>
    <w:rsid w:val="0079254E"/>
    <w:rsid w:val="00797422"/>
    <w:rsid w:val="007A0864"/>
    <w:rsid w:val="007A21BF"/>
    <w:rsid w:val="007A2985"/>
    <w:rsid w:val="007A60CC"/>
    <w:rsid w:val="007A7A7C"/>
    <w:rsid w:val="007B0C89"/>
    <w:rsid w:val="007C2489"/>
    <w:rsid w:val="007C35F4"/>
    <w:rsid w:val="007C688F"/>
    <w:rsid w:val="007E3625"/>
    <w:rsid w:val="007E397A"/>
    <w:rsid w:val="007E5A0F"/>
    <w:rsid w:val="007E703C"/>
    <w:rsid w:val="007E7A62"/>
    <w:rsid w:val="007F10F6"/>
    <w:rsid w:val="007F1B9A"/>
    <w:rsid w:val="0080073F"/>
    <w:rsid w:val="00801DF8"/>
    <w:rsid w:val="0080260B"/>
    <w:rsid w:val="00803E1A"/>
    <w:rsid w:val="008043F8"/>
    <w:rsid w:val="00811F53"/>
    <w:rsid w:val="008212A3"/>
    <w:rsid w:val="008214C3"/>
    <w:rsid w:val="00824AB4"/>
    <w:rsid w:val="00830591"/>
    <w:rsid w:val="00833797"/>
    <w:rsid w:val="00835769"/>
    <w:rsid w:val="00836040"/>
    <w:rsid w:val="008416E8"/>
    <w:rsid w:val="008424A9"/>
    <w:rsid w:val="0084682A"/>
    <w:rsid w:val="00851B16"/>
    <w:rsid w:val="00853F1A"/>
    <w:rsid w:val="00872CF2"/>
    <w:rsid w:val="00884490"/>
    <w:rsid w:val="008867D3"/>
    <w:rsid w:val="008924D8"/>
    <w:rsid w:val="00896758"/>
    <w:rsid w:val="008A3206"/>
    <w:rsid w:val="008B3008"/>
    <w:rsid w:val="008C43E5"/>
    <w:rsid w:val="008C70DA"/>
    <w:rsid w:val="008E22FA"/>
    <w:rsid w:val="008F2ED5"/>
    <w:rsid w:val="008F5CA4"/>
    <w:rsid w:val="00901C3D"/>
    <w:rsid w:val="00903825"/>
    <w:rsid w:val="00904EF2"/>
    <w:rsid w:val="00907E03"/>
    <w:rsid w:val="00916E68"/>
    <w:rsid w:val="00922192"/>
    <w:rsid w:val="00930A9F"/>
    <w:rsid w:val="00932440"/>
    <w:rsid w:val="00933AC6"/>
    <w:rsid w:val="00934B16"/>
    <w:rsid w:val="00936EC9"/>
    <w:rsid w:val="00944DB9"/>
    <w:rsid w:val="00947D5F"/>
    <w:rsid w:val="009538D1"/>
    <w:rsid w:val="00960CEC"/>
    <w:rsid w:val="009625EB"/>
    <w:rsid w:val="00974B71"/>
    <w:rsid w:val="00981788"/>
    <w:rsid w:val="0098365F"/>
    <w:rsid w:val="009872CE"/>
    <w:rsid w:val="009A3521"/>
    <w:rsid w:val="009B054C"/>
    <w:rsid w:val="009C254B"/>
    <w:rsid w:val="009C679F"/>
    <w:rsid w:val="009C7BD8"/>
    <w:rsid w:val="009E1CF1"/>
    <w:rsid w:val="009E4232"/>
    <w:rsid w:val="009E5737"/>
    <w:rsid w:val="009F50ED"/>
    <w:rsid w:val="00A0023B"/>
    <w:rsid w:val="00A16A01"/>
    <w:rsid w:val="00A1748A"/>
    <w:rsid w:val="00A21C64"/>
    <w:rsid w:val="00A2633C"/>
    <w:rsid w:val="00A305A5"/>
    <w:rsid w:val="00A32695"/>
    <w:rsid w:val="00A33A46"/>
    <w:rsid w:val="00A352CB"/>
    <w:rsid w:val="00A35A03"/>
    <w:rsid w:val="00A44835"/>
    <w:rsid w:val="00A520D5"/>
    <w:rsid w:val="00A53575"/>
    <w:rsid w:val="00A54D94"/>
    <w:rsid w:val="00A54FE5"/>
    <w:rsid w:val="00A66F69"/>
    <w:rsid w:val="00A833DA"/>
    <w:rsid w:val="00A837C3"/>
    <w:rsid w:val="00A95009"/>
    <w:rsid w:val="00AA169C"/>
    <w:rsid w:val="00AB5E45"/>
    <w:rsid w:val="00AC111A"/>
    <w:rsid w:val="00AC1FE0"/>
    <w:rsid w:val="00AC591C"/>
    <w:rsid w:val="00AD3688"/>
    <w:rsid w:val="00AD46F0"/>
    <w:rsid w:val="00AE1B85"/>
    <w:rsid w:val="00AE3BE0"/>
    <w:rsid w:val="00AE686D"/>
    <w:rsid w:val="00AF12DB"/>
    <w:rsid w:val="00AF1743"/>
    <w:rsid w:val="00AF17D1"/>
    <w:rsid w:val="00AF2F7E"/>
    <w:rsid w:val="00AF6FD8"/>
    <w:rsid w:val="00B0188D"/>
    <w:rsid w:val="00B05B32"/>
    <w:rsid w:val="00B0799A"/>
    <w:rsid w:val="00B15FBC"/>
    <w:rsid w:val="00B2227A"/>
    <w:rsid w:val="00B2280F"/>
    <w:rsid w:val="00B22F85"/>
    <w:rsid w:val="00B27C87"/>
    <w:rsid w:val="00B319AB"/>
    <w:rsid w:val="00B430B4"/>
    <w:rsid w:val="00B56D4B"/>
    <w:rsid w:val="00B60263"/>
    <w:rsid w:val="00B64189"/>
    <w:rsid w:val="00B658B3"/>
    <w:rsid w:val="00B763A9"/>
    <w:rsid w:val="00BA5D43"/>
    <w:rsid w:val="00BB5A9F"/>
    <w:rsid w:val="00BB5FB5"/>
    <w:rsid w:val="00BD1C69"/>
    <w:rsid w:val="00BD232C"/>
    <w:rsid w:val="00BE20FE"/>
    <w:rsid w:val="00BF1669"/>
    <w:rsid w:val="00BF6210"/>
    <w:rsid w:val="00C026B8"/>
    <w:rsid w:val="00C1435D"/>
    <w:rsid w:val="00C164ED"/>
    <w:rsid w:val="00C211D7"/>
    <w:rsid w:val="00C229B1"/>
    <w:rsid w:val="00C27500"/>
    <w:rsid w:val="00C36DCB"/>
    <w:rsid w:val="00C37F1A"/>
    <w:rsid w:val="00C4245C"/>
    <w:rsid w:val="00C45819"/>
    <w:rsid w:val="00C52536"/>
    <w:rsid w:val="00C54586"/>
    <w:rsid w:val="00C76ACA"/>
    <w:rsid w:val="00C80CD5"/>
    <w:rsid w:val="00C83F88"/>
    <w:rsid w:val="00C85028"/>
    <w:rsid w:val="00C970B4"/>
    <w:rsid w:val="00CA1345"/>
    <w:rsid w:val="00CA1735"/>
    <w:rsid w:val="00CA52D5"/>
    <w:rsid w:val="00CC36C7"/>
    <w:rsid w:val="00CC584D"/>
    <w:rsid w:val="00CD174E"/>
    <w:rsid w:val="00CE1CF9"/>
    <w:rsid w:val="00CF1369"/>
    <w:rsid w:val="00CF2A92"/>
    <w:rsid w:val="00D00371"/>
    <w:rsid w:val="00D0548C"/>
    <w:rsid w:val="00D11DED"/>
    <w:rsid w:val="00D1372D"/>
    <w:rsid w:val="00D21995"/>
    <w:rsid w:val="00D23B5A"/>
    <w:rsid w:val="00D33859"/>
    <w:rsid w:val="00D33D51"/>
    <w:rsid w:val="00D40B83"/>
    <w:rsid w:val="00D41E64"/>
    <w:rsid w:val="00D42D04"/>
    <w:rsid w:val="00D519EB"/>
    <w:rsid w:val="00D51A98"/>
    <w:rsid w:val="00D561B9"/>
    <w:rsid w:val="00D56449"/>
    <w:rsid w:val="00D61894"/>
    <w:rsid w:val="00D6673F"/>
    <w:rsid w:val="00D73E6F"/>
    <w:rsid w:val="00D81D5B"/>
    <w:rsid w:val="00D82057"/>
    <w:rsid w:val="00D82D4B"/>
    <w:rsid w:val="00D82F2D"/>
    <w:rsid w:val="00D8347E"/>
    <w:rsid w:val="00D843CD"/>
    <w:rsid w:val="00D84B73"/>
    <w:rsid w:val="00D94A47"/>
    <w:rsid w:val="00D96B1F"/>
    <w:rsid w:val="00DA0DAC"/>
    <w:rsid w:val="00DA45E0"/>
    <w:rsid w:val="00DA57FB"/>
    <w:rsid w:val="00DB007E"/>
    <w:rsid w:val="00DB0E13"/>
    <w:rsid w:val="00DC24B6"/>
    <w:rsid w:val="00DC2EEE"/>
    <w:rsid w:val="00DC5C34"/>
    <w:rsid w:val="00DD63E3"/>
    <w:rsid w:val="00DE7903"/>
    <w:rsid w:val="00DF41DA"/>
    <w:rsid w:val="00DF52A7"/>
    <w:rsid w:val="00DF7DF1"/>
    <w:rsid w:val="00E073DF"/>
    <w:rsid w:val="00E10C1E"/>
    <w:rsid w:val="00E251EB"/>
    <w:rsid w:val="00E2619C"/>
    <w:rsid w:val="00E32D7F"/>
    <w:rsid w:val="00E343AC"/>
    <w:rsid w:val="00E37857"/>
    <w:rsid w:val="00E45CA8"/>
    <w:rsid w:val="00E4611D"/>
    <w:rsid w:val="00E54B94"/>
    <w:rsid w:val="00E55502"/>
    <w:rsid w:val="00E55646"/>
    <w:rsid w:val="00E60BCB"/>
    <w:rsid w:val="00E6406B"/>
    <w:rsid w:val="00E7320E"/>
    <w:rsid w:val="00E74223"/>
    <w:rsid w:val="00E8054C"/>
    <w:rsid w:val="00E91E58"/>
    <w:rsid w:val="00E94BB2"/>
    <w:rsid w:val="00E94DCC"/>
    <w:rsid w:val="00EB1CAE"/>
    <w:rsid w:val="00EB6D4D"/>
    <w:rsid w:val="00EC112A"/>
    <w:rsid w:val="00EC3390"/>
    <w:rsid w:val="00EC6846"/>
    <w:rsid w:val="00ED185D"/>
    <w:rsid w:val="00ED1A67"/>
    <w:rsid w:val="00ED2F8E"/>
    <w:rsid w:val="00EE71D3"/>
    <w:rsid w:val="00EF1559"/>
    <w:rsid w:val="00EF26F0"/>
    <w:rsid w:val="00EF728F"/>
    <w:rsid w:val="00F06178"/>
    <w:rsid w:val="00F310AF"/>
    <w:rsid w:val="00F329AA"/>
    <w:rsid w:val="00F473C7"/>
    <w:rsid w:val="00F509E5"/>
    <w:rsid w:val="00F61EB1"/>
    <w:rsid w:val="00F665DB"/>
    <w:rsid w:val="00F75B00"/>
    <w:rsid w:val="00F81FDF"/>
    <w:rsid w:val="00F92AD4"/>
    <w:rsid w:val="00F971D8"/>
    <w:rsid w:val="00FA5E7E"/>
    <w:rsid w:val="00FB1D20"/>
    <w:rsid w:val="00FB551A"/>
    <w:rsid w:val="00FC1E62"/>
    <w:rsid w:val="00FD1ED3"/>
    <w:rsid w:val="00FF72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97A"/>
  </w:style>
  <w:style w:type="paragraph" w:styleId="Heading1">
    <w:name w:val="heading 1"/>
    <w:basedOn w:val="Normal"/>
    <w:link w:val="Heading1Char"/>
    <w:uiPriority w:val="9"/>
    <w:qFormat/>
    <w:rsid w:val="003918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94DCC"/>
    <w:pPr>
      <w:keepNext/>
      <w:keepLines/>
      <w:spacing w:before="40" w:after="0"/>
      <w:outlineLvl w:val="1"/>
    </w:pPr>
    <w:rPr>
      <w:rFonts w:ascii="Impact" w:eastAsiaTheme="majorEastAsia" w:hAnsi="Impact"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D16C3"/>
    <w:pPr>
      <w:keepNext/>
      <w:keepLines/>
      <w:spacing w:before="40" w:after="0"/>
      <w:outlineLvl w:val="2"/>
    </w:pPr>
    <w:rPr>
      <w:rFonts w:asciiTheme="majorHAnsi" w:eastAsiaTheme="majorEastAsia" w:hAnsiTheme="majorHAnsi" w:cstheme="majorBidi"/>
      <w:b/>
      <w:color w:val="7030A0"/>
      <w:sz w:val="24"/>
      <w:szCs w:val="24"/>
      <w:u w:val="single"/>
    </w:rPr>
  </w:style>
  <w:style w:type="paragraph" w:styleId="Heading4">
    <w:name w:val="heading 4"/>
    <w:basedOn w:val="Normal"/>
    <w:next w:val="Normal"/>
    <w:link w:val="Heading4Char"/>
    <w:uiPriority w:val="9"/>
    <w:unhideWhenUsed/>
    <w:qFormat/>
    <w:rsid w:val="00B05B32"/>
    <w:pPr>
      <w:outlineLvl w:val="3"/>
    </w:pPr>
    <w:rPr>
      <w:b/>
      <w:color w:val="C45911"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5E0"/>
    <w:rPr>
      <w:color w:val="0563C1" w:themeColor="hyperlink"/>
      <w:u w:val="single"/>
    </w:rPr>
  </w:style>
  <w:style w:type="paragraph" w:styleId="Header">
    <w:name w:val="header"/>
    <w:basedOn w:val="Normal"/>
    <w:link w:val="HeaderChar"/>
    <w:uiPriority w:val="99"/>
    <w:unhideWhenUsed/>
    <w:rsid w:val="00DA4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5E0"/>
  </w:style>
  <w:style w:type="paragraph" w:styleId="Footer">
    <w:name w:val="footer"/>
    <w:basedOn w:val="Normal"/>
    <w:link w:val="FooterChar"/>
    <w:uiPriority w:val="99"/>
    <w:unhideWhenUsed/>
    <w:rsid w:val="00DA4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5E0"/>
  </w:style>
  <w:style w:type="paragraph" w:customStyle="1" w:styleId="TOCTitle">
    <w:name w:val="TOC Title"/>
    <w:basedOn w:val="Normal"/>
    <w:qFormat/>
    <w:rsid w:val="00DA45E0"/>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727BB0"/>
    <w:pPr>
      <w:tabs>
        <w:tab w:val="right" w:pos="8630"/>
      </w:tabs>
      <w:spacing w:before="360" w:after="360" w:line="240" w:lineRule="auto"/>
    </w:pPr>
    <w:rPr>
      <w:rFonts w:asciiTheme="majorHAnsi" w:eastAsia="Times New Roman" w:hAnsiTheme="majorHAnsi" w:cs="Times New Roman"/>
      <w:b/>
      <w:bCs/>
      <w:caps/>
      <w:u w:val="single"/>
    </w:rPr>
  </w:style>
  <w:style w:type="paragraph" w:customStyle="1" w:styleId="Level2">
    <w:name w:val="Level 2"/>
    <w:basedOn w:val="TOC2"/>
    <w:qFormat/>
    <w:rsid w:val="00727BB0"/>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727BB0"/>
    <w:pPr>
      <w:tabs>
        <w:tab w:val="right" w:pos="8630"/>
      </w:tabs>
      <w:spacing w:after="0" w:line="240" w:lineRule="auto"/>
      <w:ind w:left="0"/>
    </w:pPr>
    <w:rPr>
      <w:rFonts w:asciiTheme="majorHAnsi" w:eastAsia="Times New Roman" w:hAnsiTheme="majorHAnsi" w:cs="Times New Roman"/>
      <w:smallCaps/>
    </w:rPr>
  </w:style>
  <w:style w:type="paragraph" w:styleId="TOC1">
    <w:name w:val="toc 1"/>
    <w:basedOn w:val="Normal"/>
    <w:next w:val="Normal"/>
    <w:autoRedefine/>
    <w:uiPriority w:val="39"/>
    <w:unhideWhenUsed/>
    <w:rsid w:val="00727BB0"/>
    <w:pPr>
      <w:spacing w:after="100"/>
    </w:pPr>
  </w:style>
  <w:style w:type="paragraph" w:styleId="TOC2">
    <w:name w:val="toc 2"/>
    <w:basedOn w:val="Normal"/>
    <w:next w:val="Normal"/>
    <w:autoRedefine/>
    <w:uiPriority w:val="39"/>
    <w:unhideWhenUsed/>
    <w:rsid w:val="00727BB0"/>
    <w:pPr>
      <w:spacing w:after="100"/>
      <w:ind w:left="220"/>
    </w:pPr>
  </w:style>
  <w:style w:type="paragraph" w:styleId="TOC3">
    <w:name w:val="toc 3"/>
    <w:basedOn w:val="Normal"/>
    <w:next w:val="Normal"/>
    <w:autoRedefine/>
    <w:uiPriority w:val="39"/>
    <w:unhideWhenUsed/>
    <w:rsid w:val="00727BB0"/>
    <w:pPr>
      <w:spacing w:after="100"/>
      <w:ind w:left="440"/>
    </w:pPr>
  </w:style>
  <w:style w:type="paragraph" w:styleId="ListParagraph">
    <w:name w:val="List Paragraph"/>
    <w:basedOn w:val="Normal"/>
    <w:uiPriority w:val="34"/>
    <w:qFormat/>
    <w:rsid w:val="002803B8"/>
    <w:pPr>
      <w:ind w:left="720"/>
      <w:contextualSpacing/>
    </w:pPr>
  </w:style>
  <w:style w:type="paragraph" w:styleId="BalloonText">
    <w:name w:val="Balloon Text"/>
    <w:basedOn w:val="Normal"/>
    <w:link w:val="BalloonTextChar"/>
    <w:uiPriority w:val="99"/>
    <w:semiHidden/>
    <w:unhideWhenUsed/>
    <w:rsid w:val="003B6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5EA"/>
    <w:rPr>
      <w:rFonts w:ascii="Segoe UI" w:hAnsi="Segoe UI" w:cs="Segoe UI"/>
      <w:sz w:val="18"/>
      <w:szCs w:val="18"/>
    </w:rPr>
  </w:style>
  <w:style w:type="character" w:styleId="FollowedHyperlink">
    <w:name w:val="FollowedHyperlink"/>
    <w:basedOn w:val="DefaultParagraphFont"/>
    <w:uiPriority w:val="99"/>
    <w:semiHidden/>
    <w:unhideWhenUsed/>
    <w:rsid w:val="004A0F06"/>
    <w:rPr>
      <w:color w:val="954F72" w:themeColor="followedHyperlink"/>
      <w:u w:val="single"/>
    </w:rPr>
  </w:style>
  <w:style w:type="character" w:customStyle="1" w:styleId="Heading1Char">
    <w:name w:val="Heading 1 Char"/>
    <w:basedOn w:val="DefaultParagraphFont"/>
    <w:link w:val="Heading1"/>
    <w:uiPriority w:val="9"/>
    <w:rsid w:val="003918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94DCC"/>
    <w:rPr>
      <w:rFonts w:ascii="Impact" w:eastAsiaTheme="majorEastAsia" w:hAnsi="Impact" w:cstheme="majorBidi"/>
      <w:color w:val="2E74B5" w:themeColor="accent1" w:themeShade="BF"/>
      <w:sz w:val="32"/>
      <w:szCs w:val="32"/>
    </w:rPr>
  </w:style>
  <w:style w:type="character" w:customStyle="1" w:styleId="Heading3Char">
    <w:name w:val="Heading 3 Char"/>
    <w:basedOn w:val="DefaultParagraphFont"/>
    <w:link w:val="Heading3"/>
    <w:uiPriority w:val="9"/>
    <w:rsid w:val="004D16C3"/>
    <w:rPr>
      <w:rFonts w:asciiTheme="majorHAnsi" w:eastAsiaTheme="majorEastAsia" w:hAnsiTheme="majorHAnsi" w:cstheme="majorBidi"/>
      <w:b/>
      <w:color w:val="7030A0"/>
      <w:sz w:val="24"/>
      <w:szCs w:val="24"/>
      <w:u w:val="single"/>
    </w:rPr>
  </w:style>
  <w:style w:type="paragraph" w:styleId="Title">
    <w:name w:val="Title"/>
    <w:basedOn w:val="Normal"/>
    <w:next w:val="Normal"/>
    <w:link w:val="TitleChar"/>
    <w:uiPriority w:val="10"/>
    <w:qFormat/>
    <w:rsid w:val="007A21B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A21BF"/>
    <w:rPr>
      <w:rFonts w:asciiTheme="majorHAnsi" w:eastAsiaTheme="majorEastAsia" w:hAnsiTheme="majorHAnsi" w:cstheme="majorBidi"/>
      <w:color w:val="323E4F" w:themeColor="text2" w:themeShade="BF"/>
      <w:spacing w:val="5"/>
      <w:kern w:val="28"/>
      <w:sz w:val="52"/>
      <w:szCs w:val="52"/>
    </w:rPr>
  </w:style>
  <w:style w:type="character" w:customStyle="1" w:styleId="Heading4Char">
    <w:name w:val="Heading 4 Char"/>
    <w:basedOn w:val="DefaultParagraphFont"/>
    <w:link w:val="Heading4"/>
    <w:uiPriority w:val="9"/>
    <w:rsid w:val="00B05B32"/>
    <w:rPr>
      <w:b/>
      <w:color w:val="C45911" w:themeColor="accent2" w:themeShade="BF"/>
    </w:rPr>
  </w:style>
  <w:style w:type="paragraph" w:styleId="TOCHeading">
    <w:name w:val="TOC Heading"/>
    <w:basedOn w:val="Heading1"/>
    <w:next w:val="Normal"/>
    <w:uiPriority w:val="39"/>
    <w:semiHidden/>
    <w:unhideWhenUsed/>
    <w:qFormat/>
    <w:rsid w:val="008212A3"/>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57229021">
      <w:bodyDiv w:val="1"/>
      <w:marLeft w:val="0"/>
      <w:marRight w:val="0"/>
      <w:marTop w:val="0"/>
      <w:marBottom w:val="0"/>
      <w:divBdr>
        <w:top w:val="none" w:sz="0" w:space="0" w:color="auto"/>
        <w:left w:val="none" w:sz="0" w:space="0" w:color="auto"/>
        <w:bottom w:val="none" w:sz="0" w:space="0" w:color="auto"/>
        <w:right w:val="none" w:sz="0" w:space="0" w:color="auto"/>
      </w:divBdr>
    </w:div>
    <w:div w:id="684987672">
      <w:bodyDiv w:val="1"/>
      <w:marLeft w:val="0"/>
      <w:marRight w:val="0"/>
      <w:marTop w:val="0"/>
      <w:marBottom w:val="0"/>
      <w:divBdr>
        <w:top w:val="none" w:sz="0" w:space="0" w:color="auto"/>
        <w:left w:val="none" w:sz="0" w:space="0" w:color="auto"/>
        <w:bottom w:val="none" w:sz="0" w:space="0" w:color="auto"/>
        <w:right w:val="none" w:sz="0" w:space="0" w:color="auto"/>
      </w:divBdr>
    </w:div>
    <w:div w:id="791360469">
      <w:bodyDiv w:val="1"/>
      <w:marLeft w:val="0"/>
      <w:marRight w:val="0"/>
      <w:marTop w:val="0"/>
      <w:marBottom w:val="0"/>
      <w:divBdr>
        <w:top w:val="none" w:sz="0" w:space="0" w:color="auto"/>
        <w:left w:val="none" w:sz="0" w:space="0" w:color="auto"/>
        <w:bottom w:val="none" w:sz="0" w:space="0" w:color="auto"/>
        <w:right w:val="none" w:sz="0" w:space="0" w:color="auto"/>
      </w:divBdr>
    </w:div>
    <w:div w:id="811139873">
      <w:bodyDiv w:val="1"/>
      <w:marLeft w:val="0"/>
      <w:marRight w:val="0"/>
      <w:marTop w:val="0"/>
      <w:marBottom w:val="0"/>
      <w:divBdr>
        <w:top w:val="none" w:sz="0" w:space="0" w:color="auto"/>
        <w:left w:val="none" w:sz="0" w:space="0" w:color="auto"/>
        <w:bottom w:val="none" w:sz="0" w:space="0" w:color="auto"/>
        <w:right w:val="none" w:sz="0" w:space="0" w:color="auto"/>
      </w:divBdr>
    </w:div>
    <w:div w:id="932711964">
      <w:bodyDiv w:val="1"/>
      <w:marLeft w:val="0"/>
      <w:marRight w:val="0"/>
      <w:marTop w:val="0"/>
      <w:marBottom w:val="0"/>
      <w:divBdr>
        <w:top w:val="none" w:sz="0" w:space="0" w:color="auto"/>
        <w:left w:val="none" w:sz="0" w:space="0" w:color="auto"/>
        <w:bottom w:val="none" w:sz="0" w:space="0" w:color="auto"/>
        <w:right w:val="none" w:sz="0" w:space="0" w:color="auto"/>
      </w:divBdr>
    </w:div>
    <w:div w:id="1063942986">
      <w:bodyDiv w:val="1"/>
      <w:marLeft w:val="0"/>
      <w:marRight w:val="0"/>
      <w:marTop w:val="0"/>
      <w:marBottom w:val="0"/>
      <w:divBdr>
        <w:top w:val="none" w:sz="0" w:space="0" w:color="auto"/>
        <w:left w:val="none" w:sz="0" w:space="0" w:color="auto"/>
        <w:bottom w:val="none" w:sz="0" w:space="0" w:color="auto"/>
        <w:right w:val="none" w:sz="0" w:space="0" w:color="auto"/>
      </w:divBdr>
    </w:div>
    <w:div w:id="1148397771">
      <w:bodyDiv w:val="1"/>
      <w:marLeft w:val="0"/>
      <w:marRight w:val="0"/>
      <w:marTop w:val="0"/>
      <w:marBottom w:val="0"/>
      <w:divBdr>
        <w:top w:val="none" w:sz="0" w:space="0" w:color="auto"/>
        <w:left w:val="none" w:sz="0" w:space="0" w:color="auto"/>
        <w:bottom w:val="none" w:sz="0" w:space="0" w:color="auto"/>
        <w:right w:val="none" w:sz="0" w:space="0" w:color="auto"/>
      </w:divBdr>
    </w:div>
    <w:div w:id="1241988154">
      <w:bodyDiv w:val="1"/>
      <w:marLeft w:val="0"/>
      <w:marRight w:val="0"/>
      <w:marTop w:val="0"/>
      <w:marBottom w:val="0"/>
      <w:divBdr>
        <w:top w:val="none" w:sz="0" w:space="0" w:color="auto"/>
        <w:left w:val="none" w:sz="0" w:space="0" w:color="auto"/>
        <w:bottom w:val="none" w:sz="0" w:space="0" w:color="auto"/>
        <w:right w:val="none" w:sz="0" w:space="0" w:color="auto"/>
      </w:divBdr>
    </w:div>
    <w:div w:id="1295136953">
      <w:bodyDiv w:val="1"/>
      <w:marLeft w:val="0"/>
      <w:marRight w:val="0"/>
      <w:marTop w:val="0"/>
      <w:marBottom w:val="0"/>
      <w:divBdr>
        <w:top w:val="none" w:sz="0" w:space="0" w:color="auto"/>
        <w:left w:val="none" w:sz="0" w:space="0" w:color="auto"/>
        <w:bottom w:val="none" w:sz="0" w:space="0" w:color="auto"/>
        <w:right w:val="none" w:sz="0" w:space="0" w:color="auto"/>
      </w:divBdr>
    </w:div>
    <w:div w:id="151849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secure.goldquestsoftware.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hyperlink" Target="mailto:Mcgrath_ch@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9F6F9-CD4C-4BB1-8D29-FCA4A91D0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45</Pages>
  <Words>6530</Words>
  <Characters>37221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Even</dc:creator>
  <cp:lastModifiedBy>mcgrath</cp:lastModifiedBy>
  <cp:revision>52</cp:revision>
  <cp:lastPrinted>2014-05-27T17:56:00Z</cp:lastPrinted>
  <dcterms:created xsi:type="dcterms:W3CDTF">2014-05-30T14:17:00Z</dcterms:created>
  <dcterms:modified xsi:type="dcterms:W3CDTF">2014-06-20T05:23:00Z</dcterms:modified>
</cp:coreProperties>
</file>