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75" w:rsidRDefault="00CB2D54">
      <w:r>
        <w:t>May 19, 2014</w:t>
      </w:r>
    </w:p>
    <w:p w:rsidR="00CB2D54" w:rsidRDefault="00CB2D54"/>
    <w:p w:rsidR="00FA39C1" w:rsidRDefault="00CB2D54">
      <w:r>
        <w:t xml:space="preserve">Bugs that appear exclusively for the </w:t>
      </w:r>
      <w:hyperlink r:id="rId5" w:history="1">
        <w:r w:rsidRPr="007B7C84">
          <w:rPr>
            <w:rStyle w:val="Hyperlink"/>
          </w:rPr>
          <w:t>https://secure.goldquestsoftware.com/</w:t>
        </w:r>
      </w:hyperlink>
      <w:r>
        <w:t xml:space="preserve">. In the videos, there are some comparisons made to </w:t>
      </w:r>
      <w:hyperlink r:id="rId6" w:history="1">
        <w:r w:rsidRPr="007B7C84">
          <w:rPr>
            <w:rStyle w:val="Hyperlink"/>
          </w:rPr>
          <w:t>http://stage.goldquestsoftware.com/</w:t>
        </w:r>
      </w:hyperlink>
      <w:r>
        <w:t>. Bugs are named with numbers, but not in order increment in this report for some are skipped because they al</w:t>
      </w:r>
      <w:r w:rsidR="00FA39C1">
        <w:t>so appear at STAGE site.</w:t>
      </w:r>
      <w:r w:rsidR="00FE369C">
        <w:t xml:space="preserve"> The bugs that appear at both STAGE and SECURE sites are not documented in this video. </w:t>
      </w:r>
      <w:r w:rsidR="00FA39C1">
        <w:t>Video links will be included in the bug descriptions as evidence to view in details, but are not necessary to watch the video. Reading this document is sufficient.</w:t>
      </w:r>
    </w:p>
    <w:p w:rsidR="00FA39C1" w:rsidRDefault="00FA39C1" w:rsidP="00F02D44">
      <w:pPr>
        <w:jc w:val="center"/>
      </w:pPr>
    </w:p>
    <w:p w:rsidR="006F48A6" w:rsidRPr="004705F9" w:rsidRDefault="00FA39C1">
      <w:pPr>
        <w:rPr>
          <w:u w:val="single"/>
        </w:rPr>
      </w:pPr>
      <w:r w:rsidRPr="004705F9">
        <w:rPr>
          <w:u w:val="single"/>
        </w:rPr>
        <w:t>Bug 2: Region Assignments</w:t>
      </w:r>
      <w:r w:rsidR="004705F9" w:rsidRPr="004705F9">
        <w:rPr>
          <w:u w:val="single"/>
        </w:rPr>
        <w:t xml:space="preserve"> CONTACT box and CORPORATION box</w:t>
      </w:r>
    </w:p>
    <w:p w:rsidR="00FA39C1" w:rsidRDefault="006F48A6" w:rsidP="006F48A6">
      <w:pPr>
        <w:pStyle w:val="ListParagraph"/>
        <w:numPr>
          <w:ilvl w:val="0"/>
          <w:numId w:val="1"/>
        </w:numPr>
      </w:pPr>
      <w:proofErr w:type="spellStart"/>
      <w:r>
        <w:t>Superadmin</w:t>
      </w:r>
      <w:proofErr w:type="spellEnd"/>
      <w:r>
        <w:t xml:space="preserve"> logs in and go into REGIONS to create regions. </w:t>
      </w:r>
    </w:p>
    <w:p w:rsidR="006F48A6" w:rsidRDefault="006F48A6" w:rsidP="006F48A6">
      <w:pPr>
        <w:pStyle w:val="ListParagraph"/>
        <w:numPr>
          <w:ilvl w:val="0"/>
          <w:numId w:val="1"/>
        </w:numPr>
      </w:pPr>
      <w:r>
        <w:t xml:space="preserve">Select a corporation, </w:t>
      </w:r>
      <w:proofErr w:type="spellStart"/>
      <w:r>
        <w:t>ie</w:t>
      </w:r>
      <w:proofErr w:type="spellEnd"/>
      <w:r>
        <w:t xml:space="preserve"> Testing Company 7.</w:t>
      </w:r>
    </w:p>
    <w:p w:rsidR="006F48A6" w:rsidRDefault="006F48A6" w:rsidP="006F48A6">
      <w:pPr>
        <w:pStyle w:val="ListParagraph"/>
        <w:numPr>
          <w:ilvl w:val="0"/>
          <w:numId w:val="1"/>
        </w:numPr>
      </w:pPr>
      <w:r>
        <w:t xml:space="preserve">Choose Region 4 in region name. </w:t>
      </w:r>
    </w:p>
    <w:p w:rsidR="006F48A6" w:rsidRDefault="006F48A6" w:rsidP="006F48A6">
      <w:pPr>
        <w:pStyle w:val="ListParagraph"/>
        <w:numPr>
          <w:ilvl w:val="0"/>
          <w:numId w:val="1"/>
        </w:numPr>
      </w:pPr>
      <w:r>
        <w:t xml:space="preserve">The CONTACT box is dead. </w:t>
      </w:r>
    </w:p>
    <w:p w:rsidR="002032C7" w:rsidRDefault="002032C7" w:rsidP="006F48A6">
      <w:pPr>
        <w:pStyle w:val="ListParagraph"/>
        <w:numPr>
          <w:ilvl w:val="0"/>
          <w:numId w:val="1"/>
        </w:numPr>
      </w:pPr>
      <w:r>
        <w:t>Save it.</w:t>
      </w:r>
    </w:p>
    <w:p w:rsidR="002032C7" w:rsidRDefault="002032C7" w:rsidP="002032C7">
      <w:r>
        <w:t xml:space="preserve">Only when </w:t>
      </w:r>
      <w:proofErr w:type="spellStart"/>
      <w:r>
        <w:t>superadmin</w:t>
      </w:r>
      <w:proofErr w:type="spellEnd"/>
      <w:r>
        <w:t xml:space="preserve"> goes back to edit that company in the region, the contact can be selected. This happens mostly at new region creations. </w:t>
      </w:r>
    </w:p>
    <w:p w:rsidR="002032C7" w:rsidRDefault="002032C7" w:rsidP="002032C7"/>
    <w:p w:rsidR="002032C7" w:rsidRDefault="002032C7" w:rsidP="002032C7">
      <w:r>
        <w:t>Another example is the CORPORATION selection box and CONTACT box association being buggy. Go back in to edit a company</w:t>
      </w:r>
      <w:r w:rsidR="004705F9">
        <w:t xml:space="preserve"> in REGION. When the CORPORATION box is changed to something else and changed back to what was desired, the CONTAC</w:t>
      </w:r>
      <w:r w:rsidR="00594731">
        <w:t xml:space="preserve">T will be not selectable again. Optional video to view this as evidence in more details at the URL: </w:t>
      </w:r>
      <w:hyperlink r:id="rId7" w:history="1">
        <w:r w:rsidR="00594731" w:rsidRPr="00594731">
          <w:rPr>
            <w:rStyle w:val="Hyperlink"/>
          </w:rPr>
          <w:t>http://screencast.com/t/ueJdZMs6n</w:t>
        </w:r>
      </w:hyperlink>
      <w:proofErr w:type="gramStart"/>
      <w:r w:rsidR="003C4EC1">
        <w:t>.</w:t>
      </w:r>
      <w:r w:rsidR="00F14F85">
        <w:t>.</w:t>
      </w:r>
      <w:proofErr w:type="gramEnd"/>
    </w:p>
    <w:p w:rsidR="00F14F85" w:rsidRDefault="00F14F85" w:rsidP="002032C7">
      <w:pPr>
        <w:rPr>
          <w:b/>
          <w:i/>
        </w:rPr>
      </w:pPr>
      <w:r>
        <w:rPr>
          <w:b/>
          <w:i/>
        </w:rPr>
        <w:t xml:space="preserve">STUDIO: </w:t>
      </w:r>
      <w:r w:rsidR="00393103">
        <w:rPr>
          <w:b/>
          <w:i/>
        </w:rPr>
        <w:t>T</w:t>
      </w:r>
      <w:r w:rsidRPr="00F14F85">
        <w:rPr>
          <w:b/>
          <w:i/>
        </w:rPr>
        <w:t xml:space="preserve">he list is empty because there are no </w:t>
      </w:r>
      <w:r w:rsidR="00393103">
        <w:rPr>
          <w:b/>
          <w:i/>
        </w:rPr>
        <w:t>employees</w:t>
      </w:r>
      <w:r w:rsidRPr="00F14F85">
        <w:rPr>
          <w:b/>
          <w:i/>
        </w:rPr>
        <w:t xml:space="preserve">. The users list is automatically filtered by the corporation selected above. </w:t>
      </w:r>
      <w:r w:rsidR="00393103" w:rsidRPr="00F14F85">
        <w:rPr>
          <w:b/>
          <w:i/>
        </w:rPr>
        <w:t>Perhaps it would be more useful if the dropdown came open and said "No options available" rather than doing nothing</w:t>
      </w:r>
      <w:r w:rsidR="00393103">
        <w:rPr>
          <w:b/>
          <w:i/>
        </w:rPr>
        <w:t xml:space="preserve"> (not in scope).</w:t>
      </w:r>
    </w:p>
    <w:p w:rsidR="0040009D" w:rsidRDefault="0040009D" w:rsidP="002032C7">
      <w:pPr>
        <w:rPr>
          <w:b/>
          <w:i/>
          <w:color w:val="FF0000"/>
        </w:rPr>
      </w:pPr>
      <w:r w:rsidRPr="0040009D">
        <w:rPr>
          <w:b/>
          <w:i/>
          <w:color w:val="FF0000"/>
        </w:rPr>
        <w:t xml:space="preserve">I don’t know “the list” we are talking about here… I understand that for the Super Admin to assign a contact for a company, it </w:t>
      </w:r>
      <w:r w:rsidR="00C25CD0">
        <w:rPr>
          <w:b/>
          <w:i/>
          <w:color w:val="FF0000"/>
        </w:rPr>
        <w:t>should not</w:t>
      </w:r>
      <w:r w:rsidRPr="0040009D">
        <w:rPr>
          <w:b/>
          <w:i/>
          <w:color w:val="FF0000"/>
        </w:rPr>
        <w:t xml:space="preserve"> be any </w:t>
      </w:r>
      <w:r w:rsidR="00467A04">
        <w:rPr>
          <w:b/>
          <w:i/>
          <w:color w:val="FF0000"/>
        </w:rPr>
        <w:t xml:space="preserve">employee </w:t>
      </w:r>
      <w:r w:rsidRPr="0040009D">
        <w:rPr>
          <w:b/>
          <w:i/>
          <w:color w:val="FF0000"/>
        </w:rPr>
        <w:t>name</w:t>
      </w:r>
      <w:r w:rsidR="00467A04">
        <w:rPr>
          <w:b/>
          <w:i/>
          <w:color w:val="FF0000"/>
        </w:rPr>
        <w:t>s in addition some are from other companies.</w:t>
      </w:r>
    </w:p>
    <w:p w:rsidR="0040009D" w:rsidRDefault="007A0572" w:rsidP="002032C7">
      <w:pPr>
        <w:rPr>
          <w:b/>
          <w:i/>
        </w:rPr>
      </w:pPr>
      <w:r>
        <w:rPr>
          <w:b/>
          <w:i/>
          <w:color w:val="FF0000"/>
        </w:rPr>
        <w:t>Stage has</w:t>
      </w:r>
      <w:r w:rsidR="0040009D">
        <w:rPr>
          <w:b/>
          <w:i/>
          <w:color w:val="FF0000"/>
        </w:rPr>
        <w:t xml:space="preserve"> five ROLES </w:t>
      </w:r>
      <w:r>
        <w:rPr>
          <w:b/>
          <w:i/>
          <w:color w:val="FF0000"/>
        </w:rPr>
        <w:t>that could be assigned as contacts for the region. The secure has a long list of various users in the drop down list that could be entered.</w:t>
      </w:r>
      <w:r w:rsidR="00467A04">
        <w:rPr>
          <w:b/>
          <w:i/>
          <w:color w:val="FF0000"/>
        </w:rPr>
        <w:t xml:space="preserve"> That should not be the case.</w:t>
      </w:r>
      <w:r>
        <w:rPr>
          <w:b/>
          <w:i/>
          <w:color w:val="FF0000"/>
        </w:rPr>
        <w:t xml:space="preserve"> </w:t>
      </w:r>
    </w:p>
    <w:p w:rsidR="00393103" w:rsidRDefault="00393103" w:rsidP="002032C7">
      <w:pPr>
        <w:rPr>
          <w:b/>
          <w:i/>
        </w:rPr>
      </w:pPr>
      <w:r>
        <w:rPr>
          <w:b/>
          <w:i/>
        </w:rPr>
        <w:t>There is a bug however, after adding or when editing a Region, where the Contact dropdown list is not filtered by the Corporation.  This occurs in both secure and staging.</w:t>
      </w:r>
    </w:p>
    <w:p w:rsidR="007A0572" w:rsidRPr="007A0572" w:rsidRDefault="007A0572" w:rsidP="007A0572">
      <w:pPr>
        <w:ind w:left="720" w:hanging="720"/>
        <w:rPr>
          <w:b/>
          <w:i/>
          <w:color w:val="FF0000"/>
        </w:rPr>
      </w:pPr>
      <w:r w:rsidRPr="007A0572">
        <w:rPr>
          <w:b/>
          <w:i/>
          <w:color w:val="FF0000"/>
        </w:rPr>
        <w:t>This does not happen at stage. We just checked again.</w:t>
      </w:r>
    </w:p>
    <w:p w:rsidR="003C4EC1" w:rsidRDefault="0071797B" w:rsidP="002032C7">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2032C7">
      <w:pPr>
        <w:rPr>
          <w:color w:val="BFBFBF" w:themeColor="background1" w:themeShade="BF"/>
        </w:rPr>
      </w:pPr>
    </w:p>
    <w:p w:rsidR="003C4EC1" w:rsidRPr="007C2F18" w:rsidRDefault="003C4EC1" w:rsidP="002032C7">
      <w:pPr>
        <w:rPr>
          <w:u w:val="single"/>
        </w:rPr>
      </w:pPr>
      <w:r w:rsidRPr="007C2F18">
        <w:rPr>
          <w:u w:val="single"/>
        </w:rPr>
        <w:lastRenderedPageBreak/>
        <w:t xml:space="preserve">Bug 3: </w:t>
      </w:r>
      <w:r w:rsidR="00F20210" w:rsidRPr="007C2F18">
        <w:rPr>
          <w:u w:val="single"/>
        </w:rPr>
        <w:t>STORE Box Locked at Reports for</w:t>
      </w:r>
      <w:r w:rsidR="007C2F18" w:rsidRPr="007C2F18">
        <w:rPr>
          <w:u w:val="single"/>
        </w:rPr>
        <w:t xml:space="preserve"> Inventory by Store and Transaction by Store</w:t>
      </w:r>
      <w:r w:rsidR="00F20210" w:rsidRPr="007C2F18">
        <w:rPr>
          <w:u w:val="single"/>
        </w:rPr>
        <w:t xml:space="preserve"> </w:t>
      </w:r>
    </w:p>
    <w:p w:rsidR="00F20210" w:rsidRDefault="00F20210" w:rsidP="00FC04E7">
      <w:pPr>
        <w:pStyle w:val="ListParagraph"/>
        <w:numPr>
          <w:ilvl w:val="0"/>
          <w:numId w:val="2"/>
        </w:numPr>
      </w:pPr>
      <w:proofErr w:type="spellStart"/>
      <w:r>
        <w:t>Nemonemo_</w:t>
      </w:r>
      <w:r w:rsidR="00FC04E7">
        <w:t>corporate</w:t>
      </w:r>
      <w:proofErr w:type="spellEnd"/>
      <w:r w:rsidR="00FC04E7">
        <w:t xml:space="preserve"> logs in with password “</w:t>
      </w:r>
      <w:r w:rsidR="006C4946">
        <w:t>****</w:t>
      </w:r>
      <w:r w:rsidR="00FC04E7">
        <w:t>”.</w:t>
      </w:r>
    </w:p>
    <w:p w:rsidR="00FC04E7" w:rsidRDefault="00FC04E7" w:rsidP="00FC04E7">
      <w:pPr>
        <w:pStyle w:val="ListParagraph"/>
        <w:numPr>
          <w:ilvl w:val="0"/>
          <w:numId w:val="2"/>
        </w:numPr>
      </w:pPr>
      <w:r>
        <w:t>Click on Reports tag</w:t>
      </w:r>
    </w:p>
    <w:p w:rsidR="00FC04E7" w:rsidRDefault="00FC04E7" w:rsidP="00FC04E7">
      <w:pPr>
        <w:pStyle w:val="ListParagraph"/>
        <w:numPr>
          <w:ilvl w:val="0"/>
          <w:numId w:val="2"/>
        </w:numPr>
      </w:pPr>
      <w:r>
        <w:t xml:space="preserve">Click on Transaction by Store. </w:t>
      </w:r>
    </w:p>
    <w:p w:rsidR="00FC04E7" w:rsidRDefault="00FC04E7" w:rsidP="00FC04E7">
      <w:pPr>
        <w:pStyle w:val="ListParagraph"/>
        <w:numPr>
          <w:ilvl w:val="0"/>
          <w:numId w:val="2"/>
        </w:numPr>
      </w:pPr>
      <w:r>
        <w:t>Drop down box to select STORE is dead.</w:t>
      </w:r>
    </w:p>
    <w:p w:rsidR="00FC04E7" w:rsidRDefault="00FC04E7" w:rsidP="00FC04E7">
      <w:pPr>
        <w:pStyle w:val="ListParagraph"/>
        <w:numPr>
          <w:ilvl w:val="0"/>
          <w:numId w:val="2"/>
        </w:numPr>
      </w:pPr>
      <w:r>
        <w:t>Click back to Report tag.</w:t>
      </w:r>
    </w:p>
    <w:p w:rsidR="00FC04E7" w:rsidRDefault="00FC04E7" w:rsidP="00FC04E7">
      <w:pPr>
        <w:pStyle w:val="ListParagraph"/>
        <w:numPr>
          <w:ilvl w:val="0"/>
          <w:numId w:val="2"/>
        </w:numPr>
      </w:pPr>
      <w:r>
        <w:t>Select Inventory by Store.</w:t>
      </w:r>
    </w:p>
    <w:p w:rsidR="00FC04E7" w:rsidRDefault="00FC04E7" w:rsidP="00FC04E7">
      <w:pPr>
        <w:pStyle w:val="ListParagraph"/>
        <w:numPr>
          <w:ilvl w:val="0"/>
          <w:numId w:val="2"/>
        </w:numPr>
      </w:pPr>
      <w:r>
        <w:t>Drop down box to select STORE is dead here too.</w:t>
      </w:r>
    </w:p>
    <w:p w:rsidR="00E8309D" w:rsidRDefault="00E8309D" w:rsidP="00E8309D">
      <w:r>
        <w:t xml:space="preserve">Optional video to view this as evidence in more details at the URL: </w:t>
      </w:r>
      <w:hyperlink r:id="rId8" w:history="1">
        <w:r w:rsidRPr="00E8309D">
          <w:rPr>
            <w:rStyle w:val="Hyperlink"/>
          </w:rPr>
          <w:t>http://screencast.com/t/rJxsnwLQaDbS</w:t>
        </w:r>
      </w:hyperlink>
      <w:r>
        <w:t>.</w:t>
      </w:r>
    </w:p>
    <w:p w:rsidR="005635D8" w:rsidRDefault="00F14F85" w:rsidP="00E8309D">
      <w:pPr>
        <w:rPr>
          <w:b/>
          <w:i/>
        </w:rPr>
      </w:pPr>
      <w:r>
        <w:rPr>
          <w:b/>
          <w:i/>
        </w:rPr>
        <w:t xml:space="preserve">STUDIO: </w:t>
      </w:r>
      <w:r w:rsidR="009154BA">
        <w:rPr>
          <w:b/>
          <w:i/>
        </w:rPr>
        <w:t>T</w:t>
      </w:r>
      <w:r w:rsidRPr="00F14F85">
        <w:rPr>
          <w:b/>
          <w:i/>
        </w:rPr>
        <w:t xml:space="preserve">he box was "locked" because there </w:t>
      </w:r>
      <w:r w:rsidR="009154BA">
        <w:rPr>
          <w:b/>
          <w:i/>
        </w:rPr>
        <w:t>are</w:t>
      </w:r>
      <w:r w:rsidRPr="00F14F85">
        <w:rPr>
          <w:b/>
          <w:i/>
        </w:rPr>
        <w:t xml:space="preserve"> no stores</w:t>
      </w:r>
      <w:r w:rsidR="009154BA">
        <w:rPr>
          <w:b/>
          <w:i/>
        </w:rPr>
        <w:t xml:space="preserve"> associated with that corporation</w:t>
      </w:r>
      <w:r w:rsidRPr="00F14F85">
        <w:rPr>
          <w:b/>
          <w:i/>
        </w:rPr>
        <w:t xml:space="preserve">. </w:t>
      </w:r>
      <w:r w:rsidR="009154BA">
        <w:rPr>
          <w:b/>
          <w:i/>
        </w:rPr>
        <w:t xml:space="preserve"> I</w:t>
      </w:r>
      <w:r w:rsidRPr="00F14F85">
        <w:rPr>
          <w:b/>
          <w:i/>
        </w:rPr>
        <w:t>t is currently showing stores as there are now stores.</w:t>
      </w:r>
    </w:p>
    <w:p w:rsidR="00276D2D" w:rsidRPr="0046740E" w:rsidRDefault="00276D2D" w:rsidP="00E8309D">
      <w:pPr>
        <w:rPr>
          <w:b/>
          <w:i/>
          <w:color w:val="FF0000"/>
        </w:rPr>
      </w:pPr>
      <w:r w:rsidRPr="0046740E">
        <w:rPr>
          <w:b/>
          <w:i/>
          <w:color w:val="FF0000"/>
        </w:rPr>
        <w:t xml:space="preserve">We can see in the video there is a “Best Gold Buyer Store 1”, which could not be selected. I see “Test </w:t>
      </w:r>
      <w:proofErr w:type="spellStart"/>
      <w:r w:rsidRPr="0046740E">
        <w:rPr>
          <w:b/>
          <w:i/>
          <w:color w:val="FF0000"/>
        </w:rPr>
        <w:t>Nemo</w:t>
      </w:r>
      <w:proofErr w:type="spellEnd"/>
      <w:r w:rsidRPr="0046740E">
        <w:rPr>
          <w:b/>
          <w:i/>
          <w:color w:val="FF0000"/>
        </w:rPr>
        <w:t xml:space="preserve"> </w:t>
      </w:r>
      <w:proofErr w:type="spellStart"/>
      <w:r w:rsidRPr="0046740E">
        <w:rPr>
          <w:b/>
          <w:i/>
          <w:color w:val="FF0000"/>
        </w:rPr>
        <w:t>Nemo</w:t>
      </w:r>
      <w:proofErr w:type="spellEnd"/>
      <w:r w:rsidRPr="0046740E">
        <w:rPr>
          <w:b/>
          <w:i/>
          <w:color w:val="FF0000"/>
        </w:rPr>
        <w:t xml:space="preserve"> Store” was created by someone to test this and it appears in the drop down list</w:t>
      </w:r>
      <w:r w:rsidR="0046740E" w:rsidRPr="0046740E">
        <w:rPr>
          <w:b/>
          <w:i/>
          <w:color w:val="FF0000"/>
        </w:rPr>
        <w:t xml:space="preserve"> now</w:t>
      </w:r>
      <w:r w:rsidRPr="0046740E">
        <w:rPr>
          <w:b/>
          <w:i/>
          <w:color w:val="FF0000"/>
        </w:rPr>
        <w:t>…</w:t>
      </w:r>
      <w:r w:rsidR="0046740E" w:rsidRPr="0046740E">
        <w:rPr>
          <w:b/>
          <w:i/>
          <w:color w:val="FF0000"/>
        </w:rPr>
        <w:t xml:space="preserve"> I tested further on this issue and it seems to be fine now. I am sorry I was wrong, but I was not wrong then too… </w:t>
      </w:r>
    </w:p>
    <w:p w:rsid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71797B">
      <w:pPr>
        <w:rPr>
          <w:color w:val="BFBFBF" w:themeColor="background1" w:themeShade="BF"/>
        </w:rPr>
      </w:pPr>
    </w:p>
    <w:p w:rsidR="005635D8" w:rsidRDefault="005635D8" w:rsidP="00E8309D">
      <w:pPr>
        <w:rPr>
          <w:u w:val="single"/>
        </w:rPr>
      </w:pPr>
      <w:r w:rsidRPr="005635D8">
        <w:rPr>
          <w:u w:val="single"/>
        </w:rPr>
        <w:t xml:space="preserve">Bug 6: List of STOREs for </w:t>
      </w:r>
      <w:proofErr w:type="spellStart"/>
      <w:r w:rsidRPr="005635D8">
        <w:rPr>
          <w:u w:val="single"/>
        </w:rPr>
        <w:t>Superadmin</w:t>
      </w:r>
      <w:proofErr w:type="spellEnd"/>
      <w:r w:rsidRPr="005635D8">
        <w:rPr>
          <w:u w:val="single"/>
        </w:rPr>
        <w:t xml:space="preserve"> Skipped Lines</w:t>
      </w:r>
    </w:p>
    <w:p w:rsidR="005635D8" w:rsidRDefault="005635D8" w:rsidP="005635D8">
      <w:pPr>
        <w:pStyle w:val="ListParagraph"/>
        <w:numPr>
          <w:ilvl w:val="0"/>
          <w:numId w:val="3"/>
        </w:numPr>
      </w:pPr>
      <w:proofErr w:type="spellStart"/>
      <w:r>
        <w:t>Superadmin</w:t>
      </w:r>
      <w:proofErr w:type="spellEnd"/>
      <w:r>
        <w:t xml:space="preserve"> logs in with password “</w:t>
      </w:r>
      <w:r w:rsidR="00024AC2">
        <w:t>****</w:t>
      </w:r>
      <w:r>
        <w:t xml:space="preserve">”. </w:t>
      </w:r>
    </w:p>
    <w:p w:rsidR="005635D8" w:rsidRDefault="005635D8" w:rsidP="005635D8">
      <w:pPr>
        <w:pStyle w:val="ListParagraph"/>
        <w:numPr>
          <w:ilvl w:val="0"/>
          <w:numId w:val="3"/>
        </w:numPr>
      </w:pPr>
      <w:r>
        <w:t>Click on Stores at Admin tag.</w:t>
      </w:r>
    </w:p>
    <w:p w:rsidR="0074526F" w:rsidRDefault="005635D8" w:rsidP="005635D8">
      <w:pPr>
        <w:pStyle w:val="ListParagraph"/>
        <w:numPr>
          <w:ilvl w:val="0"/>
          <w:numId w:val="3"/>
        </w:numPr>
      </w:pPr>
      <w:r>
        <w:t xml:space="preserve">Lines skipped at browsing for the Stores. Extra lines are added inconsistently in displaying the list of all stores. </w:t>
      </w:r>
    </w:p>
    <w:p w:rsidR="000E7A31" w:rsidRDefault="000E7A31" w:rsidP="000E7A31">
      <w:pPr>
        <w:pStyle w:val="ListParagraph"/>
      </w:pPr>
    </w:p>
    <w:p w:rsidR="000E7A31" w:rsidRDefault="000E7A31" w:rsidP="000E7A31">
      <w:pPr>
        <w:pStyle w:val="ListParagraph"/>
        <w:ind w:left="0"/>
      </w:pPr>
      <w:r>
        <w:t xml:space="preserve">Optional video to view this as evidence in more details at the URL: </w:t>
      </w:r>
      <w:hyperlink r:id="rId9" w:history="1">
        <w:r w:rsidRPr="000E7A31">
          <w:rPr>
            <w:rStyle w:val="Hyperlink"/>
          </w:rPr>
          <w:t>http://screencast.com/t/VSn0nImE6oYL</w:t>
        </w:r>
      </w:hyperlink>
      <w:r>
        <w:t>.</w:t>
      </w:r>
    </w:p>
    <w:p w:rsidR="000E7A31" w:rsidRDefault="000E7A31" w:rsidP="000E7A31">
      <w:pPr>
        <w:pStyle w:val="ListParagraph"/>
        <w:ind w:left="0"/>
      </w:pPr>
    </w:p>
    <w:p w:rsidR="000E7A31" w:rsidRDefault="009154BA" w:rsidP="009154BA">
      <w:pPr>
        <w:pStyle w:val="ListParagraph"/>
        <w:ind w:left="0"/>
        <w:rPr>
          <w:b/>
          <w:i/>
        </w:rPr>
      </w:pPr>
      <w:r>
        <w:rPr>
          <w:b/>
          <w:i/>
        </w:rPr>
        <w:t>STUDIO:  It looks like an empty store record</w:t>
      </w:r>
      <w:r w:rsidR="002D639F" w:rsidRPr="002D639F">
        <w:rPr>
          <w:b/>
          <w:i/>
        </w:rPr>
        <w:t xml:space="preserve"> </w:t>
      </w:r>
      <w:r>
        <w:rPr>
          <w:b/>
          <w:i/>
        </w:rPr>
        <w:t>was created. Perhaps s</w:t>
      </w:r>
      <w:r w:rsidR="002D639F" w:rsidRPr="002D639F">
        <w:rPr>
          <w:b/>
          <w:i/>
        </w:rPr>
        <w:t xml:space="preserve">omething that has a foreign key to store is creating blank stores on save. </w:t>
      </w:r>
      <w:r w:rsidRPr="0071797B">
        <w:rPr>
          <w:b/>
          <w:i/>
          <w:highlight w:val="yellow"/>
        </w:rPr>
        <w:t>Studio will look into this further.</w:t>
      </w:r>
    </w:p>
    <w:p w:rsid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71797B">
      <w:pPr>
        <w:rPr>
          <w:color w:val="BFBFBF" w:themeColor="background1" w:themeShade="BF"/>
        </w:rPr>
      </w:pPr>
    </w:p>
    <w:p w:rsidR="005635D8" w:rsidRPr="0074526F" w:rsidRDefault="0074526F" w:rsidP="0074526F">
      <w:pPr>
        <w:rPr>
          <w:u w:val="single"/>
        </w:rPr>
      </w:pPr>
      <w:r w:rsidRPr="0074526F">
        <w:rPr>
          <w:u w:val="single"/>
        </w:rPr>
        <w:t xml:space="preserve">Bug 7: </w:t>
      </w:r>
      <w:r w:rsidRPr="0074526F">
        <w:rPr>
          <w:caps/>
          <w:u w:val="single"/>
        </w:rPr>
        <w:t>Middle Initial</w:t>
      </w:r>
      <w:r w:rsidRPr="0074526F">
        <w:rPr>
          <w:u w:val="single"/>
        </w:rPr>
        <w:t xml:space="preserve"> and </w:t>
      </w:r>
      <w:r w:rsidRPr="0074526F">
        <w:rPr>
          <w:caps/>
          <w:u w:val="single"/>
        </w:rPr>
        <w:t>Last Name</w:t>
      </w:r>
      <w:r w:rsidRPr="0074526F">
        <w:rPr>
          <w:u w:val="single"/>
        </w:rPr>
        <w:t xml:space="preserve"> boxes Attached to Each Other At Customer Info for Buying</w:t>
      </w:r>
    </w:p>
    <w:p w:rsidR="0074526F" w:rsidRDefault="0074526F" w:rsidP="0074526F">
      <w:pPr>
        <w:pStyle w:val="ListParagraph"/>
        <w:numPr>
          <w:ilvl w:val="0"/>
          <w:numId w:val="4"/>
        </w:numPr>
      </w:pPr>
      <w:r>
        <w:t xml:space="preserve">Log in as any employee at </w:t>
      </w:r>
      <w:proofErr w:type="gramStart"/>
      <w:r>
        <w:t>Secure</w:t>
      </w:r>
      <w:proofErr w:type="gramEnd"/>
      <w:r>
        <w:t xml:space="preserve"> site.</w:t>
      </w:r>
    </w:p>
    <w:p w:rsidR="0074526F" w:rsidRDefault="0074526F" w:rsidP="0074526F">
      <w:pPr>
        <w:pStyle w:val="ListParagraph"/>
        <w:numPr>
          <w:ilvl w:val="0"/>
          <w:numId w:val="4"/>
        </w:numPr>
      </w:pPr>
      <w:r>
        <w:t>Buy something.</w:t>
      </w:r>
    </w:p>
    <w:p w:rsidR="0074526F" w:rsidRDefault="0074526F" w:rsidP="0074526F">
      <w:pPr>
        <w:pStyle w:val="ListParagraph"/>
        <w:numPr>
          <w:ilvl w:val="0"/>
          <w:numId w:val="4"/>
        </w:numPr>
      </w:pPr>
      <w:r>
        <w:t xml:space="preserve">Click </w:t>
      </w:r>
      <w:proofErr w:type="gramStart"/>
      <w:r>
        <w:t>Next</w:t>
      </w:r>
      <w:proofErr w:type="gramEnd"/>
      <w:r>
        <w:t xml:space="preserve"> after the pricing charts. </w:t>
      </w:r>
    </w:p>
    <w:p w:rsidR="0074526F" w:rsidRDefault="0074526F" w:rsidP="0074526F">
      <w:pPr>
        <w:pStyle w:val="ListParagraph"/>
        <w:numPr>
          <w:ilvl w:val="0"/>
          <w:numId w:val="4"/>
        </w:numPr>
      </w:pPr>
      <w:r>
        <w:t xml:space="preserve">At the next step ENTER CUSTOMER INFORMATION, MIDDLE INITIAL &amp; LAST NAME boxes are connected. </w:t>
      </w:r>
    </w:p>
    <w:p w:rsidR="0074526F" w:rsidRDefault="0074526F" w:rsidP="0074526F">
      <w:r>
        <w:lastRenderedPageBreak/>
        <w:t xml:space="preserve">Optional video to view this as evidence in more details at the URL: </w:t>
      </w:r>
      <w:hyperlink r:id="rId10" w:history="1">
        <w:r w:rsidRPr="007B7C84">
          <w:rPr>
            <w:rStyle w:val="Hyperlink"/>
          </w:rPr>
          <w:t>http://screencast.com/t/oATvWPrjsCuW</w:t>
        </w:r>
      </w:hyperlink>
      <w:r>
        <w:t xml:space="preserve">. </w:t>
      </w:r>
    </w:p>
    <w:p w:rsidR="000E7A31" w:rsidRDefault="009154BA" w:rsidP="0074526F">
      <w:pPr>
        <w:rPr>
          <w:b/>
        </w:rPr>
      </w:pPr>
      <w:r>
        <w:rPr>
          <w:b/>
        </w:rPr>
        <w:t xml:space="preserve">STUDIO: </w:t>
      </w:r>
      <w:r w:rsidR="00C85764">
        <w:rPr>
          <w:b/>
        </w:rPr>
        <w:t xml:space="preserve">Middle Initial </w:t>
      </w:r>
      <w:r>
        <w:rPr>
          <w:b/>
        </w:rPr>
        <w:t>Input field is missing span2 class</w:t>
      </w:r>
      <w:r w:rsidR="00C85764">
        <w:rPr>
          <w:b/>
        </w:rPr>
        <w:t xml:space="preserve">.  </w:t>
      </w:r>
      <w:r w:rsidR="00C85764" w:rsidRPr="0071797B">
        <w:rPr>
          <w:b/>
          <w:highlight w:val="yellow"/>
        </w:rPr>
        <w:t>We will get this updated.</w:t>
      </w:r>
    </w:p>
    <w:p w:rsid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71797B">
      <w:pPr>
        <w:rPr>
          <w:color w:val="BFBFBF" w:themeColor="background1" w:themeShade="BF"/>
        </w:rPr>
      </w:pPr>
    </w:p>
    <w:p w:rsidR="000E7A31" w:rsidRPr="000E7A31" w:rsidRDefault="000E7A31" w:rsidP="0074526F">
      <w:pPr>
        <w:rPr>
          <w:u w:val="single"/>
        </w:rPr>
      </w:pPr>
      <w:r w:rsidRPr="000E7A31">
        <w:rPr>
          <w:u w:val="single"/>
        </w:rPr>
        <w:t>Bug 8: Company and Store Not Associated Properly for Corporate Users</w:t>
      </w:r>
    </w:p>
    <w:p w:rsidR="00FA39C1" w:rsidRDefault="000E7A31" w:rsidP="000E7A31">
      <w:pPr>
        <w:pStyle w:val="ListParagraph"/>
        <w:numPr>
          <w:ilvl w:val="0"/>
          <w:numId w:val="5"/>
        </w:numPr>
      </w:pPr>
      <w:r>
        <w:t xml:space="preserve">Log in as </w:t>
      </w:r>
      <w:proofErr w:type="spellStart"/>
      <w:r>
        <w:t>Superadmin</w:t>
      </w:r>
      <w:proofErr w:type="spellEnd"/>
      <w:r>
        <w:t>.</w:t>
      </w:r>
    </w:p>
    <w:p w:rsidR="000E7A31" w:rsidRDefault="000E7A31" w:rsidP="000E7A31">
      <w:pPr>
        <w:pStyle w:val="ListParagraph"/>
        <w:numPr>
          <w:ilvl w:val="0"/>
          <w:numId w:val="5"/>
        </w:numPr>
      </w:pPr>
      <w:r>
        <w:t xml:space="preserve">Click on Edit Employee to assign a store for a corporate Employee. </w:t>
      </w:r>
    </w:p>
    <w:p w:rsidR="00FD6813" w:rsidRDefault="00FD6813" w:rsidP="000E7A31">
      <w:pPr>
        <w:pStyle w:val="ListParagraph"/>
        <w:numPr>
          <w:ilvl w:val="0"/>
          <w:numId w:val="5"/>
        </w:numPr>
      </w:pPr>
      <w:r>
        <w:t>We will see the Corporation is already assigned for that Employee.</w:t>
      </w:r>
    </w:p>
    <w:p w:rsidR="00FD6813" w:rsidRDefault="00FD6813" w:rsidP="000E7A31">
      <w:pPr>
        <w:pStyle w:val="ListParagraph"/>
        <w:numPr>
          <w:ilvl w:val="0"/>
          <w:numId w:val="5"/>
        </w:numPr>
      </w:pPr>
      <w:r>
        <w:t xml:space="preserve">Assign a store to the corporate employee. </w:t>
      </w:r>
    </w:p>
    <w:p w:rsidR="00FD6813" w:rsidRDefault="00FD6813" w:rsidP="000E7A31">
      <w:pPr>
        <w:pStyle w:val="ListParagraph"/>
        <w:numPr>
          <w:ilvl w:val="0"/>
          <w:numId w:val="5"/>
        </w:numPr>
      </w:pPr>
      <w:r>
        <w:t>Browse the Stores.</w:t>
      </w:r>
    </w:p>
    <w:p w:rsidR="00FD6813" w:rsidRDefault="00FD6813" w:rsidP="000E7A31">
      <w:pPr>
        <w:pStyle w:val="ListParagraph"/>
        <w:numPr>
          <w:ilvl w:val="0"/>
          <w:numId w:val="5"/>
        </w:numPr>
      </w:pPr>
      <w:r>
        <w:t xml:space="preserve">We will see a store that is assigned to that corporate user isn’t assigned to a corporation. </w:t>
      </w:r>
    </w:p>
    <w:p w:rsidR="00FD6813" w:rsidRDefault="00FD6813" w:rsidP="00FD6813">
      <w:r>
        <w:t xml:space="preserve">Optional video to view this as evidence in more details at the URL: </w:t>
      </w:r>
      <w:hyperlink r:id="rId11" w:history="1">
        <w:r w:rsidRPr="00FD6813">
          <w:rPr>
            <w:rStyle w:val="Hyperlink"/>
          </w:rPr>
          <w:t>http://screencast.com/t/yB8Zg9Hx9b9O</w:t>
        </w:r>
      </w:hyperlink>
      <w:r>
        <w:t xml:space="preserve">. </w:t>
      </w:r>
    </w:p>
    <w:p w:rsidR="00FD6813" w:rsidRDefault="00426C34" w:rsidP="002D63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rPr>
      </w:pPr>
      <w:r>
        <w:rPr>
          <w:b/>
          <w:i/>
        </w:rPr>
        <w:t xml:space="preserve">STUDIO: </w:t>
      </w:r>
      <w:r w:rsidR="00475CDE">
        <w:rPr>
          <w:b/>
          <w:i/>
        </w:rPr>
        <w:t xml:space="preserve">It looks like the store dropdown list is not filtering by Corporation.  This occurs in both staging and secure.  </w:t>
      </w:r>
    </w:p>
    <w:p w:rsidR="0077013A" w:rsidRDefault="0077013A" w:rsidP="002D63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rPr>
      </w:pPr>
    </w:p>
    <w:p w:rsidR="0077013A" w:rsidRPr="0077013A" w:rsidRDefault="0077013A" w:rsidP="002D63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color w:val="FF0000"/>
        </w:rPr>
      </w:pPr>
      <w:r w:rsidRPr="0077013A">
        <w:rPr>
          <w:b/>
          <w:i/>
          <w:color w:val="FF0000"/>
        </w:rPr>
        <w:t>OK.</w:t>
      </w:r>
    </w:p>
    <w:p w:rsidR="0071797B" w:rsidRDefault="0071797B" w:rsidP="0071797B">
      <w:pPr>
        <w:rPr>
          <w:color w:val="BFBFBF" w:themeColor="background1" w:themeShade="BF"/>
        </w:rPr>
      </w:pPr>
    </w:p>
    <w:p w:rsid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71797B">
      <w:pPr>
        <w:rPr>
          <w:color w:val="BFBFBF" w:themeColor="background1" w:themeShade="BF"/>
        </w:rPr>
      </w:pPr>
    </w:p>
    <w:p w:rsidR="00FD6813" w:rsidRPr="00F86071" w:rsidRDefault="00E1429E" w:rsidP="00FD6813">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rPr>
          <w:rFonts w:ascii="Calibri" w:hAnsi="Calibri" w:cs="Segoe Print"/>
          <w:u w:val="single"/>
        </w:rPr>
      </w:pPr>
      <w:r w:rsidRPr="00F86071">
        <w:rPr>
          <w:rFonts w:ascii="Calibri" w:hAnsi="Calibri" w:cs="Segoe Print"/>
          <w:u w:val="single"/>
        </w:rPr>
        <w:t xml:space="preserve">Bug 9: </w:t>
      </w:r>
      <w:r w:rsidR="00F86071">
        <w:rPr>
          <w:rFonts w:ascii="Calibri" w:hAnsi="Calibri" w:cs="Segoe Print"/>
          <w:u w:val="single"/>
        </w:rPr>
        <w:t>Calculation</w:t>
      </w:r>
      <w:r w:rsidR="00F86071" w:rsidRPr="00F86071">
        <w:rPr>
          <w:rFonts w:ascii="Calibri" w:hAnsi="Calibri" w:cs="Segoe Print"/>
          <w:u w:val="single"/>
        </w:rPr>
        <w:t xml:space="preserve"> 1</w:t>
      </w:r>
      <w:r w:rsidR="00F86071">
        <w:rPr>
          <w:rFonts w:ascii="Calibri" w:hAnsi="Calibri" w:cs="Segoe Print"/>
          <w:u w:val="single"/>
        </w:rPr>
        <w:t>7K Gold Calculation is Unusual</w:t>
      </w:r>
    </w:p>
    <w:p w:rsidR="00CB2D54" w:rsidRDefault="00CB2D54"/>
    <w:p w:rsidR="00F86071" w:rsidRDefault="00F86071" w:rsidP="00F86071">
      <w:pPr>
        <w:pStyle w:val="ListParagraph"/>
        <w:numPr>
          <w:ilvl w:val="0"/>
          <w:numId w:val="6"/>
        </w:numPr>
      </w:pPr>
      <w:r w:rsidRPr="00F86071">
        <w:t>Log in as nemonemo10_associate.</w:t>
      </w:r>
    </w:p>
    <w:p w:rsidR="00F86071" w:rsidRDefault="000B6426" w:rsidP="001851B8">
      <w:pPr>
        <w:pStyle w:val="ListParagraph"/>
        <w:numPr>
          <w:ilvl w:val="0"/>
          <w:numId w:val="6"/>
        </w:numPr>
      </w:pPr>
      <w:r>
        <w:t xml:space="preserve">Calculations for all other karats are slightly lower than manual calculation except for 17K. This doesn’t happen all the time, but it is captured at least at one time that happened on video. The second attempt to capture on video isn’t successful and I made a mistake at the comparison at the end. </w:t>
      </w:r>
    </w:p>
    <w:p w:rsidR="000B6426" w:rsidRDefault="000B6426" w:rsidP="000B6426">
      <w:r>
        <w:t xml:space="preserve">Optional video to view this as evidence in more details at the URL: </w:t>
      </w:r>
      <w:hyperlink r:id="rId12" w:history="1">
        <w:r w:rsidRPr="000B6426">
          <w:rPr>
            <w:rStyle w:val="Hyperlink"/>
          </w:rPr>
          <w:t>http://screencast.com/t/dAmHAbDcYQ</w:t>
        </w:r>
      </w:hyperlink>
      <w:r>
        <w:t>.</w:t>
      </w:r>
    </w:p>
    <w:p w:rsidR="002D639F" w:rsidRDefault="00B054F6" w:rsidP="002D639F">
      <w:pPr>
        <w:rPr>
          <w:b/>
          <w:i/>
        </w:rPr>
      </w:pPr>
      <w:r>
        <w:rPr>
          <w:b/>
          <w:i/>
        </w:rPr>
        <w:t xml:space="preserve">STUDIO: </w:t>
      </w:r>
      <w:r w:rsidR="002209EA">
        <w:rPr>
          <w:b/>
          <w:i/>
        </w:rPr>
        <w:t>It doesn’t appear you are manually calculating this correctly</w:t>
      </w:r>
      <w:proofErr w:type="gramStart"/>
      <w:r w:rsidR="002209EA">
        <w:rPr>
          <w:b/>
          <w:i/>
        </w:rPr>
        <w:t>…  for</w:t>
      </w:r>
      <w:proofErr w:type="gramEnd"/>
      <w:r w:rsidR="002209EA">
        <w:rPr>
          <w:b/>
          <w:i/>
        </w:rPr>
        <w:t xml:space="preserve"> instance, 17k = .70833 purity (this is a value that is set in the database).  Also, you are not including weight in your calculations…  Lastly, </w:t>
      </w:r>
      <w:r w:rsidR="002D639F" w:rsidRPr="002D639F">
        <w:rPr>
          <w:b/>
          <w:i/>
        </w:rPr>
        <w:t>"31.1" grams, actually,</w:t>
      </w:r>
      <w:r w:rsidR="002209EA">
        <w:rPr>
          <w:b/>
          <w:i/>
        </w:rPr>
        <w:t xml:space="preserve"> in</w:t>
      </w:r>
      <w:r w:rsidR="002D639F" w:rsidRPr="002D639F">
        <w:rPr>
          <w:b/>
          <w:i/>
        </w:rPr>
        <w:t xml:space="preserve"> grams per troy ounce is "31.10347680</w:t>
      </w:r>
      <w:r w:rsidR="002209EA">
        <w:rPr>
          <w:b/>
          <w:i/>
        </w:rPr>
        <w:t>.</w:t>
      </w:r>
      <w:r w:rsidR="002D639F" w:rsidRPr="002D639F">
        <w:rPr>
          <w:b/>
          <w:i/>
        </w:rPr>
        <w:t>"</w:t>
      </w:r>
      <w:r w:rsidR="002209EA">
        <w:rPr>
          <w:b/>
          <w:i/>
        </w:rPr>
        <w:t xml:space="preserve">  Double check formula for calculating Current Worth and Payout total.</w:t>
      </w:r>
    </w:p>
    <w:p w:rsidR="0077013A" w:rsidRPr="002D639F" w:rsidRDefault="0077013A" w:rsidP="002D639F">
      <w:pPr>
        <w:rPr>
          <w:b/>
          <w:i/>
        </w:rPr>
      </w:pPr>
    </w:p>
    <w:p w:rsidR="0071797B" w:rsidRPr="0077013A" w:rsidRDefault="0077013A" w:rsidP="0071797B">
      <w:pPr>
        <w:rPr>
          <w:color w:val="FF0000"/>
        </w:rPr>
      </w:pPr>
      <w:r w:rsidRPr="0077013A">
        <w:rPr>
          <w:color w:val="FF0000"/>
        </w:rPr>
        <w:lastRenderedPageBreak/>
        <w:t>OK.</w:t>
      </w:r>
      <w:r>
        <w:rPr>
          <w:color w:val="FF0000"/>
        </w:rPr>
        <w:t xml:space="preserve"> I brought this to attention because I suspect</w:t>
      </w:r>
      <w:r w:rsidR="00AC3D05">
        <w:rPr>
          <w:color w:val="FF0000"/>
        </w:rPr>
        <w:t>ed</w:t>
      </w:r>
      <w:r>
        <w:rPr>
          <w:color w:val="FF0000"/>
        </w:rPr>
        <w:t xml:space="preserve"> that after numerous calculations, the cache memory</w:t>
      </w:r>
      <w:r w:rsidR="0043135A">
        <w:rPr>
          <w:color w:val="FF0000"/>
        </w:rPr>
        <w:t xml:space="preserve"> or initialized/allocated memory </w:t>
      </w:r>
      <w:r>
        <w:rPr>
          <w:color w:val="FF0000"/>
        </w:rPr>
        <w:t xml:space="preserve">might </w:t>
      </w:r>
      <w:r w:rsidR="0043135A">
        <w:rPr>
          <w:color w:val="FF0000"/>
        </w:rPr>
        <w:t>become corrupted. May be it needed to be explicitly reset in the codes… We never know how bad this might be until we do many buys by live customers in live stage. I just wanted to point out what I noticed. I am only guessing without see</w:t>
      </w:r>
      <w:r w:rsidR="00AC3D05">
        <w:rPr>
          <w:color w:val="FF0000"/>
        </w:rPr>
        <w:t xml:space="preserve">ing the codes... This doesn’t happen all the times so I can’t be sure on this. </w:t>
      </w:r>
      <w:r w:rsidR="0043135A">
        <w:rPr>
          <w:color w:val="FF0000"/>
        </w:rPr>
        <w:t xml:space="preserve"> </w:t>
      </w:r>
      <w:bookmarkStart w:id="0" w:name="_GoBack"/>
      <w:bookmarkEnd w:id="0"/>
    </w:p>
    <w:p w:rsidR="0071797B" w:rsidRP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2D639F" w:rsidRDefault="002D639F" w:rsidP="000B6426">
      <w:pPr>
        <w:rPr>
          <w:u w:val="single"/>
        </w:rPr>
      </w:pPr>
    </w:p>
    <w:p w:rsidR="000B6426" w:rsidRPr="000B6426" w:rsidRDefault="000B6426" w:rsidP="000B6426">
      <w:pPr>
        <w:rPr>
          <w:u w:val="single"/>
        </w:rPr>
      </w:pPr>
      <w:r w:rsidRPr="000B6426">
        <w:rPr>
          <w:u w:val="single"/>
        </w:rPr>
        <w:t>Bug 1</w:t>
      </w:r>
      <w:r w:rsidR="00044E0D">
        <w:rPr>
          <w:u w:val="single"/>
        </w:rPr>
        <w:t>2: Sell to Gold Quest is Broken</w:t>
      </w:r>
      <w:r w:rsidRPr="000B6426">
        <w:rPr>
          <w:u w:val="single"/>
        </w:rPr>
        <w:t xml:space="preserve"> </w:t>
      </w:r>
    </w:p>
    <w:p w:rsidR="000B6426" w:rsidRDefault="000B6426" w:rsidP="000B6426">
      <w:pPr>
        <w:pStyle w:val="ListParagraph"/>
        <w:numPr>
          <w:ilvl w:val="0"/>
          <w:numId w:val="7"/>
        </w:numPr>
      </w:pPr>
      <w:r>
        <w:t>Log in as any user at secure site.</w:t>
      </w:r>
    </w:p>
    <w:p w:rsidR="000B6426" w:rsidRDefault="000B6426" w:rsidP="000B6426">
      <w:pPr>
        <w:pStyle w:val="ListParagraph"/>
        <w:numPr>
          <w:ilvl w:val="0"/>
          <w:numId w:val="7"/>
        </w:numPr>
      </w:pPr>
      <w:r>
        <w:t xml:space="preserve">Sell to Gold Quest and we will see it is broken. </w:t>
      </w:r>
    </w:p>
    <w:p w:rsidR="000B6426" w:rsidRDefault="000B6426" w:rsidP="000B6426">
      <w:r>
        <w:t xml:space="preserve">Optional video to view this as evidence in more details at the URL: </w:t>
      </w:r>
      <w:hyperlink r:id="rId13" w:history="1">
        <w:r w:rsidRPr="000B6426">
          <w:rPr>
            <w:rStyle w:val="Hyperlink"/>
          </w:rPr>
          <w:t>http://screencast.com/t/WSXrenftbR</w:t>
        </w:r>
      </w:hyperlink>
      <w:r>
        <w:t>.</w:t>
      </w:r>
    </w:p>
    <w:p w:rsidR="002D639F" w:rsidRDefault="00426C34" w:rsidP="000B6426">
      <w:pPr>
        <w:rPr>
          <w:b/>
          <w:i/>
        </w:rPr>
      </w:pPr>
      <w:r>
        <w:rPr>
          <w:b/>
          <w:i/>
        </w:rPr>
        <w:t xml:space="preserve">STUDIO:  </w:t>
      </w:r>
      <w:r w:rsidR="00C81546">
        <w:rPr>
          <w:b/>
          <w:i/>
        </w:rPr>
        <w:t>There are two issues here…  Then you abandon a sale, the items selected on the sale are removed from inventory for 30 minutes.  The will return to inventory after the two minutes.</w:t>
      </w:r>
    </w:p>
    <w:p w:rsidR="00C81546" w:rsidRDefault="00C81546" w:rsidP="000B6426">
      <w:pPr>
        <w:rPr>
          <w:b/>
          <w:i/>
        </w:rPr>
      </w:pPr>
      <w:r>
        <w:rPr>
          <w:b/>
          <w:i/>
        </w:rPr>
        <w:t>The other issue with the Parcel Pro issue is due to an invalid address for the store associated with the sale transaction.</w:t>
      </w:r>
    </w:p>
    <w:p w:rsidR="00A661FB" w:rsidRDefault="00A661FB" w:rsidP="000B6426">
      <w:pPr>
        <w:rPr>
          <w:b/>
          <w:i/>
        </w:rPr>
      </w:pPr>
    </w:p>
    <w:p w:rsidR="00DD77DD" w:rsidRPr="00DD77DD" w:rsidRDefault="00DD77DD" w:rsidP="000B6426">
      <w:pPr>
        <w:rPr>
          <w:b/>
          <w:i/>
          <w:color w:val="FF0000"/>
        </w:rPr>
      </w:pPr>
      <w:r w:rsidRPr="00DD77DD">
        <w:rPr>
          <w:b/>
          <w:i/>
          <w:color w:val="FF0000"/>
        </w:rPr>
        <w:t xml:space="preserve">I retested this specifically again. I used nemonemo9_corporate as user name. </w:t>
      </w:r>
      <w:r w:rsidR="00CE7165">
        <w:rPr>
          <w:b/>
          <w:i/>
          <w:color w:val="FF0000"/>
        </w:rPr>
        <w:t>At f</w:t>
      </w:r>
      <w:r w:rsidRPr="00DD77DD">
        <w:rPr>
          <w:b/>
          <w:i/>
          <w:color w:val="FF0000"/>
        </w:rPr>
        <w:t xml:space="preserve">irst all three stores for that company </w:t>
      </w:r>
      <w:r w:rsidR="00CE7165">
        <w:rPr>
          <w:b/>
          <w:i/>
          <w:color w:val="FF0000"/>
        </w:rPr>
        <w:t>were</w:t>
      </w:r>
      <w:r w:rsidRPr="00DD77DD">
        <w:rPr>
          <w:b/>
          <w:i/>
          <w:color w:val="FF0000"/>
        </w:rPr>
        <w:t xml:space="preserve"> my home address (legitimate address). None of them worked. So I changed the first store to K-Mart address: 1001 </w:t>
      </w:r>
      <w:proofErr w:type="spellStart"/>
      <w:r w:rsidRPr="00DD77DD">
        <w:rPr>
          <w:b/>
          <w:i/>
          <w:color w:val="FF0000"/>
        </w:rPr>
        <w:t>Hertel</w:t>
      </w:r>
      <w:proofErr w:type="spellEnd"/>
      <w:r w:rsidRPr="00DD77DD">
        <w:rPr>
          <w:b/>
          <w:i/>
          <w:color w:val="FF0000"/>
        </w:rPr>
        <w:t xml:space="preserve"> Ave, Buffalo, NY 14216. It worked. </w:t>
      </w:r>
    </w:p>
    <w:p w:rsidR="00DD77DD" w:rsidRDefault="00DD77DD" w:rsidP="00DD77DD">
      <w:pPr>
        <w:rPr>
          <w:b/>
          <w:i/>
          <w:color w:val="FF0000"/>
        </w:rPr>
      </w:pPr>
      <w:r w:rsidRPr="00DD77DD">
        <w:rPr>
          <w:b/>
          <w:i/>
          <w:color w:val="FF0000"/>
        </w:rPr>
        <w:t xml:space="preserve">I changed the Store 2 </w:t>
      </w:r>
      <w:proofErr w:type="gramStart"/>
      <w:r w:rsidRPr="00DD77DD">
        <w:rPr>
          <w:b/>
          <w:i/>
          <w:color w:val="FF0000"/>
        </w:rPr>
        <w:t>address</w:t>
      </w:r>
      <w:proofErr w:type="gramEnd"/>
      <w:r w:rsidRPr="00DD77DD">
        <w:rPr>
          <w:b/>
          <w:i/>
          <w:color w:val="FF0000"/>
        </w:rPr>
        <w:t xml:space="preserve"> to the same address, 1001 </w:t>
      </w:r>
      <w:proofErr w:type="spellStart"/>
      <w:r w:rsidRPr="00DD77DD">
        <w:rPr>
          <w:b/>
          <w:i/>
          <w:color w:val="FF0000"/>
        </w:rPr>
        <w:t>Hertel</w:t>
      </w:r>
      <w:proofErr w:type="spellEnd"/>
      <w:r w:rsidRPr="00DD77DD">
        <w:rPr>
          <w:b/>
          <w:i/>
          <w:color w:val="FF0000"/>
        </w:rPr>
        <w:t xml:space="preserve"> Ave, Buffalo, NY 14216, Store 2 didn’t work. I changed the Store 3 </w:t>
      </w:r>
      <w:proofErr w:type="gramStart"/>
      <w:r w:rsidRPr="00DD77DD">
        <w:rPr>
          <w:b/>
          <w:i/>
          <w:color w:val="FF0000"/>
        </w:rPr>
        <w:t>address</w:t>
      </w:r>
      <w:proofErr w:type="gramEnd"/>
      <w:r w:rsidRPr="00DD77DD">
        <w:rPr>
          <w:b/>
          <w:i/>
          <w:color w:val="FF0000"/>
        </w:rPr>
        <w:t xml:space="preserve"> to the same address, 1001 </w:t>
      </w:r>
      <w:proofErr w:type="spellStart"/>
      <w:r w:rsidRPr="00DD77DD">
        <w:rPr>
          <w:b/>
          <w:i/>
          <w:color w:val="FF0000"/>
        </w:rPr>
        <w:t>Hertel</w:t>
      </w:r>
      <w:proofErr w:type="spellEnd"/>
      <w:r w:rsidRPr="00DD77DD">
        <w:rPr>
          <w:b/>
          <w:i/>
          <w:color w:val="FF0000"/>
        </w:rPr>
        <w:t xml:space="preserve"> Ave, Buffalo, NY 14216</w:t>
      </w:r>
      <w:r>
        <w:rPr>
          <w:b/>
          <w:i/>
          <w:color w:val="FF0000"/>
        </w:rPr>
        <w:t>, Store 3</w:t>
      </w:r>
      <w:r w:rsidRPr="00DD77DD">
        <w:rPr>
          <w:b/>
          <w:i/>
          <w:color w:val="FF0000"/>
        </w:rPr>
        <w:t xml:space="preserve"> </w:t>
      </w:r>
      <w:r>
        <w:rPr>
          <w:b/>
          <w:i/>
          <w:color w:val="FF0000"/>
        </w:rPr>
        <w:t xml:space="preserve">also </w:t>
      </w:r>
      <w:r w:rsidRPr="00DD77DD">
        <w:rPr>
          <w:b/>
          <w:i/>
          <w:color w:val="FF0000"/>
        </w:rPr>
        <w:t xml:space="preserve">didn’t work. </w:t>
      </w:r>
    </w:p>
    <w:p w:rsidR="00DD77DD" w:rsidRDefault="00DD77DD" w:rsidP="00DD77DD">
      <w:pPr>
        <w:rPr>
          <w:b/>
          <w:i/>
          <w:color w:val="FF0000"/>
        </w:rPr>
      </w:pPr>
      <w:r>
        <w:rPr>
          <w:b/>
          <w:i/>
          <w:color w:val="FF0000"/>
        </w:rPr>
        <w:t>Then I changed the Store 3 address to following addresses:</w:t>
      </w:r>
    </w:p>
    <w:p w:rsidR="00DD77DD" w:rsidRDefault="00DD77DD" w:rsidP="00DD77DD">
      <w:pPr>
        <w:rPr>
          <w:b/>
          <w:i/>
          <w:color w:val="FF0000"/>
        </w:rPr>
      </w:pPr>
      <w:r>
        <w:rPr>
          <w:b/>
          <w:i/>
          <w:color w:val="FF0000"/>
        </w:rPr>
        <w:t>Wal-Mart, 100 Thruway Plaza Dr, Buffalo, NY 14225</w:t>
      </w:r>
    </w:p>
    <w:p w:rsidR="00DD77DD" w:rsidRDefault="00DD77DD" w:rsidP="00DD77DD">
      <w:pPr>
        <w:rPr>
          <w:b/>
          <w:i/>
          <w:color w:val="FF0000"/>
        </w:rPr>
      </w:pPr>
      <w:r>
        <w:rPr>
          <w:b/>
          <w:i/>
          <w:color w:val="FF0000"/>
        </w:rPr>
        <w:t>Wal-Mart</w:t>
      </w:r>
      <w:r w:rsidR="00CE7165">
        <w:rPr>
          <w:b/>
          <w:i/>
          <w:color w:val="FF0000"/>
        </w:rPr>
        <w:t>,</w:t>
      </w:r>
      <w:r>
        <w:rPr>
          <w:b/>
          <w:i/>
          <w:color w:val="FF0000"/>
        </w:rPr>
        <w:t xml:space="preserve"> 3290 Sheridan Dr, Buffalo, NY 14226</w:t>
      </w:r>
    </w:p>
    <w:p w:rsidR="00CE7165" w:rsidRDefault="00CE7165" w:rsidP="00DD77DD">
      <w:pPr>
        <w:rPr>
          <w:b/>
          <w:i/>
          <w:color w:val="FF0000"/>
        </w:rPr>
      </w:pPr>
      <w:r>
        <w:rPr>
          <w:b/>
          <w:i/>
          <w:color w:val="FF0000"/>
        </w:rPr>
        <w:t>Big Lots, 698 S Ogden St, Buffalo, NY 14206</w:t>
      </w:r>
    </w:p>
    <w:p w:rsidR="00CE7165" w:rsidRDefault="00CE7165" w:rsidP="00DD77DD">
      <w:pPr>
        <w:rPr>
          <w:b/>
          <w:i/>
          <w:color w:val="FF0000"/>
        </w:rPr>
      </w:pPr>
    </w:p>
    <w:p w:rsidR="00CE7165" w:rsidRPr="00DD77DD" w:rsidRDefault="00CE7165" w:rsidP="00DD77DD">
      <w:pPr>
        <w:rPr>
          <w:b/>
          <w:i/>
          <w:color w:val="FF0000"/>
        </w:rPr>
      </w:pPr>
      <w:r>
        <w:rPr>
          <w:b/>
          <w:i/>
          <w:color w:val="FF0000"/>
        </w:rPr>
        <w:t xml:space="preserve">They are all legit addresses but none of them worked. </w:t>
      </w:r>
    </w:p>
    <w:p w:rsidR="00A661FB" w:rsidRDefault="00DD77DD" w:rsidP="000B6426">
      <w:pPr>
        <w:rPr>
          <w:b/>
          <w:i/>
        </w:rPr>
      </w:pPr>
      <w:r>
        <w:rPr>
          <w:b/>
          <w:i/>
        </w:rPr>
        <w:t xml:space="preserve">  </w:t>
      </w:r>
    </w:p>
    <w:p w:rsidR="0071797B" w:rsidRP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C81546" w:rsidRPr="00C81546" w:rsidRDefault="00C81546" w:rsidP="000B6426"/>
    <w:p w:rsidR="008B77FE" w:rsidRPr="008B77FE" w:rsidRDefault="008B77FE" w:rsidP="000B6426">
      <w:pPr>
        <w:rPr>
          <w:u w:val="single"/>
        </w:rPr>
      </w:pPr>
      <w:r w:rsidRPr="008B77FE">
        <w:rPr>
          <w:u w:val="single"/>
        </w:rPr>
        <w:t xml:space="preserve">Bug 13: Auditor Accounts </w:t>
      </w:r>
      <w:r w:rsidR="00194AE1">
        <w:rPr>
          <w:u w:val="single"/>
        </w:rPr>
        <w:t>Not</w:t>
      </w:r>
      <w:r w:rsidRPr="008B77FE">
        <w:rPr>
          <w:u w:val="single"/>
        </w:rPr>
        <w:t xml:space="preserve"> Working</w:t>
      </w:r>
    </w:p>
    <w:p w:rsidR="008B77FE" w:rsidRDefault="008B77FE" w:rsidP="008B77FE">
      <w:pPr>
        <w:pStyle w:val="ListParagraph"/>
        <w:numPr>
          <w:ilvl w:val="0"/>
          <w:numId w:val="8"/>
        </w:numPr>
      </w:pPr>
      <w:r>
        <w:t>Log in as nemonemo9_auditor or any user at secure site.</w:t>
      </w:r>
    </w:p>
    <w:p w:rsidR="008B77FE" w:rsidRDefault="008B77FE" w:rsidP="008B77FE">
      <w:pPr>
        <w:pStyle w:val="ListParagraph"/>
        <w:numPr>
          <w:ilvl w:val="0"/>
          <w:numId w:val="8"/>
        </w:numPr>
      </w:pPr>
      <w:r>
        <w:lastRenderedPageBreak/>
        <w:t xml:space="preserve">We can see nothing functions for the </w:t>
      </w:r>
      <w:r w:rsidR="00194AE1">
        <w:t xml:space="preserve">auditors. </w:t>
      </w:r>
    </w:p>
    <w:p w:rsidR="00194AE1" w:rsidRDefault="00194AE1" w:rsidP="00194AE1">
      <w:r>
        <w:t xml:space="preserve">Optional video to view this as evidence in more details at the URL: </w:t>
      </w:r>
      <w:hyperlink r:id="rId14" w:history="1">
        <w:r w:rsidRPr="00194AE1">
          <w:rPr>
            <w:rStyle w:val="Hyperlink"/>
          </w:rPr>
          <w:t>http://screencast.com/t/3gw71Fgrh</w:t>
        </w:r>
      </w:hyperlink>
      <w:r>
        <w:t xml:space="preserve">. </w:t>
      </w:r>
    </w:p>
    <w:p w:rsidR="00194AE1" w:rsidRPr="002D639F" w:rsidRDefault="00426C34" w:rsidP="00194AE1">
      <w:pPr>
        <w:rPr>
          <w:b/>
          <w:i/>
        </w:rPr>
      </w:pPr>
      <w:r>
        <w:rPr>
          <w:b/>
          <w:i/>
        </w:rPr>
        <w:t xml:space="preserve">STUDIO:  </w:t>
      </w:r>
      <w:r w:rsidR="002D639F" w:rsidRPr="002D639F">
        <w:rPr>
          <w:b/>
          <w:i/>
        </w:rPr>
        <w:t xml:space="preserve">There are no tabs with auditor permission. </w:t>
      </w:r>
      <w:r w:rsidR="00950360">
        <w:rPr>
          <w:b/>
          <w:i/>
        </w:rPr>
        <w:t xml:space="preserve"> This is consistent with the staging site (test using </w:t>
      </w:r>
      <w:proofErr w:type="spellStart"/>
      <w:r w:rsidR="00950360">
        <w:rPr>
          <w:b/>
          <w:i/>
        </w:rPr>
        <w:t>bobdavis</w:t>
      </w:r>
      <w:proofErr w:type="spellEnd"/>
      <w:r w:rsidR="00950360">
        <w:rPr>
          <w:b/>
          <w:i/>
        </w:rPr>
        <w:t xml:space="preserve"> / </w:t>
      </w:r>
      <w:proofErr w:type="spellStart"/>
      <w:r w:rsidR="00950360">
        <w:rPr>
          <w:b/>
          <w:i/>
        </w:rPr>
        <w:t>goldquest</w:t>
      </w:r>
      <w:proofErr w:type="spellEnd"/>
      <w:r w:rsidR="00950360">
        <w:rPr>
          <w:b/>
          <w:i/>
        </w:rPr>
        <w:t xml:space="preserve">).  However auditors should be able to see reports, which they are not able to in secure.  </w:t>
      </w:r>
      <w:r w:rsidR="00950360" w:rsidRPr="0071797B">
        <w:rPr>
          <w:b/>
          <w:i/>
          <w:highlight w:val="yellow"/>
        </w:rPr>
        <w:t>We will look into this.</w:t>
      </w:r>
    </w:p>
    <w:p w:rsidR="0071797B" w:rsidRP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2D639F" w:rsidRDefault="002D639F" w:rsidP="00194AE1">
      <w:pPr>
        <w:rPr>
          <w:u w:val="single"/>
        </w:rPr>
      </w:pPr>
    </w:p>
    <w:p w:rsidR="00194AE1" w:rsidRPr="00044E0D" w:rsidRDefault="00044E0D" w:rsidP="00194AE1">
      <w:pPr>
        <w:rPr>
          <w:u w:val="single"/>
        </w:rPr>
      </w:pPr>
      <w:r w:rsidRPr="00044E0D">
        <w:rPr>
          <w:u w:val="single"/>
        </w:rPr>
        <w:t>Bug 14 &amp; Bug 15: Police Reports Broken</w:t>
      </w:r>
    </w:p>
    <w:p w:rsidR="000B6426" w:rsidRDefault="00044E0D" w:rsidP="00044E0D">
      <w:pPr>
        <w:pStyle w:val="ListParagraph"/>
        <w:numPr>
          <w:ilvl w:val="0"/>
          <w:numId w:val="9"/>
        </w:numPr>
      </w:pPr>
      <w:r>
        <w:t>Log in as nemonemo9_police2, nemonemo9_police3 or any user at secure site.</w:t>
      </w:r>
    </w:p>
    <w:p w:rsidR="00044E0D" w:rsidRDefault="00044E0D" w:rsidP="00044E0D">
      <w:pPr>
        <w:pStyle w:val="ListParagraph"/>
        <w:numPr>
          <w:ilvl w:val="0"/>
          <w:numId w:val="9"/>
        </w:numPr>
      </w:pPr>
      <w:r>
        <w:t xml:space="preserve">We can see some invalid non-existing transaction ID is produced when click on reports and nothing further can be viewed on the generated transaction ID.   </w:t>
      </w:r>
    </w:p>
    <w:p w:rsidR="00044E0D" w:rsidRDefault="00044E0D" w:rsidP="00044E0D">
      <w:pPr>
        <w:pStyle w:val="ListParagraph"/>
        <w:numPr>
          <w:ilvl w:val="0"/>
          <w:numId w:val="9"/>
        </w:numPr>
      </w:pPr>
      <w:r>
        <w:t>Log in as nemonemo13stage_police at STAGE site. When click on report, a valid existing transactions are generated at random, but nothing further can be viewed on the transaction ID.</w:t>
      </w:r>
    </w:p>
    <w:p w:rsidR="00022942" w:rsidRDefault="00022942" w:rsidP="00022942">
      <w:r>
        <w:t xml:space="preserve">Optional video to view this as evidence in more details at the URL: </w:t>
      </w:r>
      <w:hyperlink r:id="rId15" w:history="1">
        <w:r w:rsidRPr="00022942">
          <w:rPr>
            <w:rStyle w:val="Hyperlink"/>
          </w:rPr>
          <w:t>http://screencast.com/t/oSUWZxwG</w:t>
        </w:r>
      </w:hyperlink>
      <w:r>
        <w:t>.</w:t>
      </w:r>
    </w:p>
    <w:p w:rsidR="00A661FB" w:rsidRDefault="00950360" w:rsidP="00022942">
      <w:pPr>
        <w:rPr>
          <w:b/>
          <w:i/>
        </w:rPr>
      </w:pPr>
      <w:r>
        <w:rPr>
          <w:b/>
          <w:i/>
        </w:rPr>
        <w:t xml:space="preserve">STUDIO: This issue occurs in both staging and </w:t>
      </w:r>
      <w:r w:rsidR="0071797B">
        <w:rPr>
          <w:b/>
          <w:i/>
        </w:rPr>
        <w:t>secure.</w:t>
      </w:r>
    </w:p>
    <w:p w:rsidR="002D639F" w:rsidRPr="00A661FB" w:rsidRDefault="00A661FB" w:rsidP="00022942">
      <w:pPr>
        <w:rPr>
          <w:b/>
          <w:i/>
          <w:color w:val="FF0000"/>
        </w:rPr>
      </w:pPr>
      <w:r w:rsidRPr="00A661FB">
        <w:rPr>
          <w:b/>
          <w:i/>
          <w:color w:val="FF0000"/>
        </w:rPr>
        <w:t>This is kind of a grey issue… OK.</w:t>
      </w:r>
      <w:r w:rsidR="0071797B" w:rsidRPr="00A661FB">
        <w:rPr>
          <w:b/>
          <w:i/>
          <w:color w:val="FF0000"/>
        </w:rPr>
        <w:t xml:space="preserve"> </w:t>
      </w:r>
    </w:p>
    <w:p w:rsidR="0071797B" w:rsidRP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950360" w:rsidRPr="00950360" w:rsidRDefault="00950360" w:rsidP="00022942">
      <w:pPr>
        <w:rPr>
          <w:b/>
          <w:i/>
        </w:rPr>
      </w:pPr>
    </w:p>
    <w:p w:rsidR="00022942" w:rsidRDefault="00022942" w:rsidP="00022942">
      <w:r>
        <w:t>Bug 17: Financial Reports Not Working</w:t>
      </w:r>
    </w:p>
    <w:p w:rsidR="00022942" w:rsidRDefault="00022942" w:rsidP="00022942">
      <w:pPr>
        <w:pStyle w:val="ListParagraph"/>
        <w:numPr>
          <w:ilvl w:val="0"/>
          <w:numId w:val="10"/>
        </w:numPr>
      </w:pPr>
      <w:r>
        <w:t>Log in as any user at secure site</w:t>
      </w:r>
      <w:r w:rsidR="000F6D99">
        <w:t xml:space="preserve">. </w:t>
      </w:r>
    </w:p>
    <w:p w:rsidR="000F6D99" w:rsidRDefault="000F6D99" w:rsidP="00022942">
      <w:pPr>
        <w:pStyle w:val="ListParagraph"/>
        <w:numPr>
          <w:ilvl w:val="0"/>
          <w:numId w:val="10"/>
        </w:numPr>
      </w:pPr>
      <w:r>
        <w:t xml:space="preserve">Click on RECEIVE PAYMENTS at Financial Reports. </w:t>
      </w:r>
    </w:p>
    <w:p w:rsidR="000F6D99" w:rsidRDefault="000F6D99" w:rsidP="00022942">
      <w:pPr>
        <w:pStyle w:val="ListParagraph"/>
        <w:numPr>
          <w:ilvl w:val="0"/>
          <w:numId w:val="10"/>
        </w:numPr>
      </w:pPr>
      <w:r>
        <w:t xml:space="preserve">The PERCENT CALCULATION for the payments to enter computing </w:t>
      </w:r>
      <w:r w:rsidR="00177870">
        <w:t>in</w:t>
      </w:r>
      <w:r>
        <w:t>correctly</w:t>
      </w:r>
      <w:r w:rsidR="00177870">
        <w:t xml:space="preserve"> and so the PROFIT and LOSS Reports</w:t>
      </w:r>
      <w:r>
        <w:t xml:space="preserve"> at secure site. For the STAGE site, they work correctly.  </w:t>
      </w:r>
    </w:p>
    <w:p w:rsidR="00BD0E0C" w:rsidRDefault="00BD0E0C" w:rsidP="00BD0E0C">
      <w:r>
        <w:t xml:space="preserve">Optional video to view this as evidence in more details at the URL: </w:t>
      </w:r>
      <w:hyperlink r:id="rId16" w:history="1">
        <w:r w:rsidRPr="00BD0E0C">
          <w:rPr>
            <w:rStyle w:val="Hyperlink"/>
          </w:rPr>
          <w:t>http://screencast.com/t/7axiYeaGdX</w:t>
        </w:r>
      </w:hyperlink>
      <w:r>
        <w:t>.</w:t>
      </w:r>
    </w:p>
    <w:p w:rsidR="00BD0E0C" w:rsidRPr="002D639F" w:rsidRDefault="00426C34" w:rsidP="00BD0E0C">
      <w:pPr>
        <w:rPr>
          <w:b/>
          <w:i/>
        </w:rPr>
      </w:pPr>
      <w:r w:rsidRPr="0071797B">
        <w:rPr>
          <w:b/>
          <w:i/>
        </w:rPr>
        <w:t xml:space="preserve">STUDIO:  </w:t>
      </w:r>
      <w:r w:rsidR="00431E59" w:rsidRPr="0071797B">
        <w:rPr>
          <w:b/>
          <w:i/>
          <w:highlight w:val="yellow"/>
        </w:rPr>
        <w:t>We will look into this.</w:t>
      </w:r>
    </w:p>
    <w:sectPr w:rsidR="00BD0E0C" w:rsidRPr="002D639F" w:rsidSect="009B6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30F"/>
    <w:multiLevelType w:val="hybridMultilevel"/>
    <w:tmpl w:val="D8E4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E06BF"/>
    <w:multiLevelType w:val="hybridMultilevel"/>
    <w:tmpl w:val="D384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D62DD"/>
    <w:multiLevelType w:val="hybridMultilevel"/>
    <w:tmpl w:val="B9DE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3401C"/>
    <w:multiLevelType w:val="hybridMultilevel"/>
    <w:tmpl w:val="021ADC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25096"/>
    <w:multiLevelType w:val="hybridMultilevel"/>
    <w:tmpl w:val="AA52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7534D"/>
    <w:multiLevelType w:val="hybridMultilevel"/>
    <w:tmpl w:val="BD6E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843BE"/>
    <w:multiLevelType w:val="hybridMultilevel"/>
    <w:tmpl w:val="2D16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22E"/>
    <w:multiLevelType w:val="hybridMultilevel"/>
    <w:tmpl w:val="8EB4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4655F"/>
    <w:multiLevelType w:val="hybridMultilevel"/>
    <w:tmpl w:val="2862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5635A"/>
    <w:multiLevelType w:val="hybridMultilevel"/>
    <w:tmpl w:val="6144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5"/>
  </w:num>
  <w:num w:numId="6">
    <w:abstractNumId w:val="3"/>
  </w:num>
  <w:num w:numId="7">
    <w:abstractNumId w:val="7"/>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D54"/>
    <w:rsid w:val="00022942"/>
    <w:rsid w:val="00024AC2"/>
    <w:rsid w:val="000359F8"/>
    <w:rsid w:val="00044E0D"/>
    <w:rsid w:val="000B6426"/>
    <w:rsid w:val="000E7A31"/>
    <w:rsid w:val="000F6D99"/>
    <w:rsid w:val="00177870"/>
    <w:rsid w:val="00194AE1"/>
    <w:rsid w:val="002032C7"/>
    <w:rsid w:val="002209EA"/>
    <w:rsid w:val="00276D2D"/>
    <w:rsid w:val="002D639F"/>
    <w:rsid w:val="00393103"/>
    <w:rsid w:val="003C4EC1"/>
    <w:rsid w:val="0040009D"/>
    <w:rsid w:val="00426C34"/>
    <w:rsid w:val="0043135A"/>
    <w:rsid w:val="00431E59"/>
    <w:rsid w:val="0046740E"/>
    <w:rsid w:val="00467A04"/>
    <w:rsid w:val="004705F9"/>
    <w:rsid w:val="00475CDE"/>
    <w:rsid w:val="005635D8"/>
    <w:rsid w:val="00594731"/>
    <w:rsid w:val="005B679D"/>
    <w:rsid w:val="006022A2"/>
    <w:rsid w:val="006C4946"/>
    <w:rsid w:val="006F48A6"/>
    <w:rsid w:val="0071797B"/>
    <w:rsid w:val="0074526F"/>
    <w:rsid w:val="007460DE"/>
    <w:rsid w:val="0077013A"/>
    <w:rsid w:val="007A0572"/>
    <w:rsid w:val="007C2F18"/>
    <w:rsid w:val="00873833"/>
    <w:rsid w:val="008B77FE"/>
    <w:rsid w:val="009154BA"/>
    <w:rsid w:val="00950360"/>
    <w:rsid w:val="00973276"/>
    <w:rsid w:val="009B68A3"/>
    <w:rsid w:val="00A661FB"/>
    <w:rsid w:val="00AC3D05"/>
    <w:rsid w:val="00AC467E"/>
    <w:rsid w:val="00B054F6"/>
    <w:rsid w:val="00BD0E0C"/>
    <w:rsid w:val="00C1435D"/>
    <w:rsid w:val="00C25CD0"/>
    <w:rsid w:val="00C81546"/>
    <w:rsid w:val="00C85764"/>
    <w:rsid w:val="00CB2D54"/>
    <w:rsid w:val="00CE7165"/>
    <w:rsid w:val="00D07483"/>
    <w:rsid w:val="00DD77DD"/>
    <w:rsid w:val="00E1429E"/>
    <w:rsid w:val="00E8309D"/>
    <w:rsid w:val="00F02D44"/>
    <w:rsid w:val="00F14F85"/>
    <w:rsid w:val="00F20210"/>
    <w:rsid w:val="00F86071"/>
    <w:rsid w:val="00FA39C1"/>
    <w:rsid w:val="00FC04E7"/>
    <w:rsid w:val="00FD6813"/>
    <w:rsid w:val="00FE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D54"/>
    <w:rPr>
      <w:color w:val="0563C1" w:themeColor="hyperlink"/>
      <w:u w:val="single"/>
    </w:rPr>
  </w:style>
  <w:style w:type="paragraph" w:styleId="ListParagraph">
    <w:name w:val="List Paragraph"/>
    <w:basedOn w:val="Normal"/>
    <w:uiPriority w:val="34"/>
    <w:qFormat/>
    <w:rsid w:val="006F48A6"/>
    <w:pPr>
      <w:ind w:left="720"/>
      <w:contextualSpacing/>
    </w:pPr>
  </w:style>
  <w:style w:type="character" w:styleId="FollowedHyperlink">
    <w:name w:val="FollowedHyperlink"/>
    <w:basedOn w:val="DefaultParagraphFont"/>
    <w:uiPriority w:val="99"/>
    <w:semiHidden/>
    <w:unhideWhenUsed/>
    <w:rsid w:val="00475CD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095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encast.com/t/rJxsnwLQaDbS" TargetMode="External"/><Relationship Id="rId13" Type="http://schemas.openxmlformats.org/officeDocument/2006/relationships/hyperlink" Target="http://screencast.com/t/WSXrenft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encast.com/t/ueJdZMs6n" TargetMode="External"/><Relationship Id="rId12" Type="http://schemas.openxmlformats.org/officeDocument/2006/relationships/hyperlink" Target="http://screencast.com/t/dAmHAbDcY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encast.com/t/7axiYeaGdX" TargetMode="External"/><Relationship Id="rId1" Type="http://schemas.openxmlformats.org/officeDocument/2006/relationships/numbering" Target="numbering.xml"/><Relationship Id="rId6" Type="http://schemas.openxmlformats.org/officeDocument/2006/relationships/hyperlink" Target="http://stage.goldquestsoftware.com/" TargetMode="External"/><Relationship Id="rId11" Type="http://schemas.openxmlformats.org/officeDocument/2006/relationships/hyperlink" Target="http://screencast.com/t/yB8Zg9Hx9b9O" TargetMode="External"/><Relationship Id="rId5" Type="http://schemas.openxmlformats.org/officeDocument/2006/relationships/hyperlink" Target="https://secure.goldquestsoftware.com/" TargetMode="External"/><Relationship Id="rId15" Type="http://schemas.openxmlformats.org/officeDocument/2006/relationships/hyperlink" Target="http://screencast.com/t/oSUWZxwG" TargetMode="External"/><Relationship Id="rId10" Type="http://schemas.openxmlformats.org/officeDocument/2006/relationships/hyperlink" Target="http://screencast.com/t/oATvWPrjsCuW" TargetMode="External"/><Relationship Id="rId4" Type="http://schemas.openxmlformats.org/officeDocument/2006/relationships/webSettings" Target="webSettings.xml"/><Relationship Id="rId9" Type="http://schemas.openxmlformats.org/officeDocument/2006/relationships/hyperlink" Target="http://screencast.com/t/VSn0nImE6oYL" TargetMode="External"/><Relationship Id="rId14" Type="http://schemas.openxmlformats.org/officeDocument/2006/relationships/hyperlink" Target="http://screencast.com/t/3gw71Fg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mcgrath</cp:lastModifiedBy>
  <cp:revision>11</cp:revision>
  <dcterms:created xsi:type="dcterms:W3CDTF">2014-05-20T21:16:00Z</dcterms:created>
  <dcterms:modified xsi:type="dcterms:W3CDTF">2017-04-22T00:33:00Z</dcterms:modified>
</cp:coreProperties>
</file>